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750" w14:textId="3CD0E9F8" w:rsidR="00721DEF" w:rsidRDefault="009F22B2" w:rsidP="00C7391A">
      <w:pPr>
        <w:rPr>
          <w:rFonts w:ascii="Arial" w:hAnsi="Arial" w:cs="Arial"/>
          <w:b/>
          <w:caps/>
          <w:color w:val="FF0000"/>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r w:rsidR="00430846" w:rsidRPr="008C4DB2">
        <w:rPr>
          <w:rFonts w:ascii="Arial" w:hAnsi="Arial" w:cs="Arial"/>
          <w:b/>
          <w:caps/>
          <w:color w:val="FF0000"/>
          <w:sz w:val="40"/>
          <w:szCs w:val="40"/>
        </w:rPr>
        <w:t xml:space="preserve"> </w:t>
      </w:r>
    </w:p>
    <w:p w14:paraId="35ACA6FC" w14:textId="77777777" w:rsidR="00C7391A" w:rsidRPr="00A15963" w:rsidRDefault="00C7391A" w:rsidP="00C7391A">
      <w:pPr>
        <w:rPr>
          <w:rFonts w:ascii="Bio Sans" w:hAnsi="Bio Sans" w:cs="Arial"/>
          <w:b/>
          <w:sz w:val="28"/>
          <w:szCs w:val="28"/>
        </w:rPr>
      </w:pPr>
    </w:p>
    <w:p w14:paraId="72496760" w14:textId="4B6647A6" w:rsidR="00694415" w:rsidRPr="00B27E57" w:rsidRDefault="00B27E57" w:rsidP="00694415">
      <w:pPr>
        <w:spacing w:line="360" w:lineRule="auto"/>
        <w:rPr>
          <w:rFonts w:ascii="Bio Sans" w:hAnsi="Bio Sans" w:cs="Arial"/>
          <w:b/>
          <w:sz w:val="28"/>
          <w:szCs w:val="28"/>
        </w:rPr>
      </w:pPr>
      <w:r w:rsidRPr="00B27E57">
        <w:rPr>
          <w:rFonts w:ascii="Bio Sans" w:hAnsi="Bio Sans" w:cs="Arial"/>
          <w:b/>
          <w:sz w:val="28"/>
          <w:szCs w:val="28"/>
        </w:rPr>
        <w:t>Schmersal mit 10.000 Euro vom LVR ausgezeichnet</w:t>
      </w:r>
    </w:p>
    <w:p w14:paraId="2DD786CB" w14:textId="7F3BC661" w:rsidR="00B27E57" w:rsidRPr="00A15963" w:rsidRDefault="005A6810" w:rsidP="00694415">
      <w:pPr>
        <w:spacing w:line="360" w:lineRule="auto"/>
        <w:rPr>
          <w:rFonts w:ascii="Bio Sans" w:hAnsi="Bio Sans" w:cs="Arial"/>
          <w:b/>
          <w:sz w:val="24"/>
          <w:szCs w:val="24"/>
        </w:rPr>
      </w:pPr>
      <w:r w:rsidRPr="005A6810">
        <w:rPr>
          <w:rFonts w:ascii="Bio Sans" w:hAnsi="Bio Sans" w:cs="Arial"/>
          <w:b/>
          <w:sz w:val="24"/>
          <w:szCs w:val="24"/>
        </w:rPr>
        <w:t>LVR prämierte vorbildliches Betriebliches Eingliederungsmanagement</w:t>
      </w:r>
    </w:p>
    <w:p w14:paraId="0D1E9764" w14:textId="69FE2ABE" w:rsidR="00F55C1C" w:rsidRPr="00F55C1C" w:rsidRDefault="00694415" w:rsidP="00F55C1C">
      <w:pPr>
        <w:rPr>
          <w:rFonts w:ascii="Bio Sans" w:hAnsi="Bio Sans"/>
          <w:color w:val="000000"/>
          <w:sz w:val="22"/>
          <w:szCs w:val="22"/>
        </w:rPr>
      </w:pPr>
      <w:r w:rsidRPr="00A15963">
        <w:rPr>
          <w:rFonts w:ascii="Bio Sans" w:hAnsi="Bio Sans" w:cs="Arial"/>
          <w:b/>
          <w:sz w:val="22"/>
          <w:szCs w:val="22"/>
        </w:rPr>
        <w:t>Wuppertal</w:t>
      </w:r>
      <w:r w:rsidR="00970E54" w:rsidRPr="00A15963">
        <w:rPr>
          <w:rFonts w:ascii="Bio Sans" w:hAnsi="Bio Sans" w:cs="Arial"/>
          <w:b/>
          <w:sz w:val="22"/>
          <w:szCs w:val="22"/>
        </w:rPr>
        <w:t xml:space="preserve"> </w:t>
      </w:r>
      <w:r w:rsidR="00C7391A">
        <w:rPr>
          <w:rFonts w:ascii="Bio Sans" w:hAnsi="Bio Sans" w:cs="Arial"/>
          <w:b/>
          <w:sz w:val="22"/>
          <w:szCs w:val="22"/>
        </w:rPr>
        <w:t>11</w:t>
      </w:r>
      <w:r w:rsidR="000D61C8" w:rsidRPr="00A15963">
        <w:rPr>
          <w:rFonts w:ascii="Bio Sans" w:hAnsi="Bio Sans" w:cs="Arial"/>
          <w:b/>
          <w:sz w:val="22"/>
          <w:szCs w:val="22"/>
        </w:rPr>
        <w:t>. Juli</w:t>
      </w:r>
      <w:r w:rsidRPr="00A15963">
        <w:rPr>
          <w:rFonts w:ascii="Bio Sans" w:hAnsi="Bio Sans" w:cs="Arial"/>
          <w:b/>
          <w:sz w:val="22"/>
          <w:szCs w:val="22"/>
        </w:rPr>
        <w:t xml:space="preserve"> 202</w:t>
      </w:r>
      <w:r w:rsidR="00AE1366" w:rsidRPr="00A15963">
        <w:rPr>
          <w:rFonts w:ascii="Bio Sans" w:hAnsi="Bio Sans" w:cs="Arial"/>
          <w:b/>
          <w:sz w:val="22"/>
          <w:szCs w:val="22"/>
        </w:rPr>
        <w:t>2</w:t>
      </w:r>
      <w:r w:rsidRPr="00A15963">
        <w:rPr>
          <w:rFonts w:ascii="Bio Sans" w:hAnsi="Bio Sans" w:cs="Arial"/>
          <w:b/>
          <w:sz w:val="22"/>
          <w:szCs w:val="22"/>
        </w:rPr>
        <w:t xml:space="preserve">. </w:t>
      </w:r>
      <w:r w:rsidR="0098328C" w:rsidRPr="00A15963">
        <w:rPr>
          <w:rFonts w:ascii="Bio Sans" w:hAnsi="Bio Sans" w:cs="Arial"/>
          <w:b/>
          <w:sz w:val="22"/>
          <w:szCs w:val="22"/>
        </w:rPr>
        <w:t xml:space="preserve"> </w:t>
      </w:r>
      <w:r w:rsidR="00FC72F7" w:rsidRPr="00766ECE">
        <w:rPr>
          <w:rFonts w:ascii="Bio Sans" w:hAnsi="Bio Sans"/>
          <w:sz w:val="22"/>
          <w:szCs w:val="22"/>
        </w:rPr>
        <w:t xml:space="preserve">Der Landschaftsverband Rheinland (LVR) hat Schmersal mit einer Prämie in Höhe von 10.000 Euro </w:t>
      </w:r>
      <w:r w:rsidR="00FC72F7" w:rsidRPr="00766ECE">
        <w:rPr>
          <w:rFonts w:ascii="Bio Sans" w:hAnsi="Bio Sans"/>
          <w:color w:val="000000"/>
          <w:sz w:val="22"/>
          <w:szCs w:val="22"/>
        </w:rPr>
        <w:t>für</w:t>
      </w:r>
      <w:r w:rsidR="00FC72F7">
        <w:rPr>
          <w:rFonts w:ascii="Bio Sans" w:hAnsi="Bio Sans"/>
          <w:color w:val="000000"/>
          <w:sz w:val="22"/>
          <w:szCs w:val="22"/>
        </w:rPr>
        <w:t xml:space="preserve"> unser</w:t>
      </w:r>
      <w:r w:rsidR="00FC72F7" w:rsidRPr="00766ECE">
        <w:rPr>
          <w:rFonts w:ascii="Bio Sans" w:hAnsi="Bio Sans"/>
          <w:color w:val="000000"/>
          <w:sz w:val="22"/>
          <w:szCs w:val="22"/>
        </w:rPr>
        <w:t xml:space="preserve"> vorbildliches Betriebliches Eingliederungsmanagement (BEM) </w:t>
      </w:r>
      <w:r w:rsidR="00FC72F7">
        <w:rPr>
          <w:rFonts w:ascii="Bio Sans" w:hAnsi="Bio Sans"/>
          <w:color w:val="000000"/>
          <w:sz w:val="22"/>
          <w:szCs w:val="22"/>
        </w:rPr>
        <w:t xml:space="preserve">für Beschäftigte mit </w:t>
      </w:r>
      <w:r w:rsidR="00FC72F7" w:rsidRPr="00FA614D">
        <w:rPr>
          <w:rFonts w:ascii="Bio Sans" w:hAnsi="Bio Sans"/>
          <w:color w:val="000000"/>
          <w:sz w:val="22"/>
          <w:szCs w:val="22"/>
        </w:rPr>
        <w:t xml:space="preserve">längeren Arbeitsunfähigkeitszeiten </w:t>
      </w:r>
      <w:r w:rsidR="00FC72F7" w:rsidRPr="00766ECE">
        <w:rPr>
          <w:rFonts w:ascii="Bio Sans" w:hAnsi="Bio Sans"/>
          <w:color w:val="000000"/>
          <w:sz w:val="22"/>
          <w:szCs w:val="22"/>
        </w:rPr>
        <w:t xml:space="preserve">ausgezeichnet. </w:t>
      </w:r>
      <w:r w:rsidR="003B02EF" w:rsidRPr="003B02EF">
        <w:rPr>
          <w:rFonts w:ascii="Bio Sans" w:hAnsi="Bio Sans"/>
          <w:color w:val="000000"/>
          <w:sz w:val="22"/>
          <w:szCs w:val="22"/>
        </w:rPr>
        <w:t>Die Jury des LVR-Inklusionsamtes haben vor allem die Einleitung und Umsetzung von Maßnahmen und betrieblichen Angeboten zur Eingliederung sowie das BEM-Team überzeugt.</w:t>
      </w:r>
      <w:r w:rsidR="00F55C1C">
        <w:rPr>
          <w:rFonts w:ascii="Bio Sans" w:hAnsi="Bio Sans"/>
          <w:color w:val="000000"/>
          <w:sz w:val="22"/>
          <w:szCs w:val="22"/>
        </w:rPr>
        <w:t xml:space="preserve"> </w:t>
      </w:r>
      <w:r w:rsidR="00F55C1C" w:rsidRPr="00F55C1C">
        <w:rPr>
          <w:rFonts w:ascii="Bio Sans" w:hAnsi="Bio Sans"/>
          <w:color w:val="000000"/>
          <w:sz w:val="22"/>
          <w:szCs w:val="22"/>
        </w:rPr>
        <w:t xml:space="preserve">Auch bei der Beschäftigung von Mitarbeitenden mit einer Schwerbehinderung liegt </w:t>
      </w:r>
      <w:r w:rsidR="009F5615">
        <w:rPr>
          <w:rFonts w:ascii="Bio Sans" w:hAnsi="Bio Sans"/>
          <w:color w:val="000000"/>
          <w:sz w:val="22"/>
          <w:szCs w:val="22"/>
        </w:rPr>
        <w:t xml:space="preserve">Schmersal </w:t>
      </w:r>
      <w:r w:rsidR="00F55C1C" w:rsidRPr="00F55C1C">
        <w:rPr>
          <w:rFonts w:ascii="Bio Sans" w:hAnsi="Bio Sans"/>
          <w:color w:val="000000"/>
          <w:sz w:val="22"/>
          <w:szCs w:val="22"/>
        </w:rPr>
        <w:t>mit rund acht Prozent über der gesetzlichen Quote von fünf Prozent.</w:t>
      </w:r>
    </w:p>
    <w:p w14:paraId="333B4247" w14:textId="77777777" w:rsidR="002772D8" w:rsidRDefault="002772D8" w:rsidP="00FC72F7">
      <w:pPr>
        <w:spacing w:line="276" w:lineRule="auto"/>
        <w:rPr>
          <w:rFonts w:ascii="Bio Sans" w:hAnsi="Bio Sans"/>
          <w:color w:val="000000"/>
          <w:sz w:val="22"/>
          <w:szCs w:val="22"/>
        </w:rPr>
      </w:pPr>
    </w:p>
    <w:p w14:paraId="65423C59" w14:textId="208BEE22" w:rsidR="0033543E" w:rsidRDefault="003B6117" w:rsidP="00FC72F7">
      <w:pPr>
        <w:spacing w:line="276" w:lineRule="auto"/>
        <w:rPr>
          <w:rFonts w:ascii="Bio Sans" w:hAnsi="Bio Sans"/>
          <w:color w:val="000000"/>
          <w:sz w:val="22"/>
          <w:szCs w:val="22"/>
        </w:rPr>
      </w:pPr>
      <w:r w:rsidRPr="003B6117">
        <w:rPr>
          <w:rFonts w:ascii="Bio Sans" w:hAnsi="Bio Sans"/>
          <w:color w:val="000000"/>
          <w:sz w:val="22"/>
          <w:szCs w:val="22"/>
        </w:rPr>
        <w:t>Christoph Beyer, Leiter des LVR-Inklusionsamtes, übergab die Auszeichnung an Christiane Dogantzis, Mitarbeiterin in der Personalabteilung von Schmersal</w:t>
      </w:r>
      <w:r>
        <w:rPr>
          <w:rFonts w:ascii="Bio Sans" w:hAnsi="Bio Sans"/>
          <w:color w:val="000000"/>
          <w:sz w:val="22"/>
          <w:szCs w:val="22"/>
        </w:rPr>
        <w:t>.</w:t>
      </w:r>
    </w:p>
    <w:p w14:paraId="02E70B72" w14:textId="77777777" w:rsidR="0033543E" w:rsidRDefault="0033543E" w:rsidP="00FC72F7">
      <w:pPr>
        <w:spacing w:line="276" w:lineRule="auto"/>
        <w:rPr>
          <w:rFonts w:ascii="Bio Sans" w:hAnsi="Bio Sans"/>
          <w:color w:val="000000"/>
          <w:sz w:val="22"/>
          <w:szCs w:val="22"/>
        </w:rPr>
      </w:pPr>
    </w:p>
    <w:p w14:paraId="1DCFE52E" w14:textId="57B936E0" w:rsidR="00FC72F7" w:rsidRPr="00494503" w:rsidRDefault="00FC72F7" w:rsidP="00FC72F7">
      <w:pPr>
        <w:spacing w:line="276" w:lineRule="auto"/>
        <w:rPr>
          <w:rFonts w:ascii="Bio Sans" w:hAnsi="Bio Sans"/>
          <w:sz w:val="22"/>
          <w:szCs w:val="22"/>
        </w:rPr>
      </w:pPr>
      <w:r w:rsidRPr="00494503">
        <w:rPr>
          <w:rFonts w:ascii="Bio Sans" w:hAnsi="Bio Sans"/>
          <w:sz w:val="22"/>
          <w:szCs w:val="22"/>
        </w:rPr>
        <w:t>„Ihre Bewerbung hat die Jury des LVR-Inklusionsamtes auf ganzer Linie überzeugt, unter anderem weil Ihr BEM-Verfahren durch eine hohe Transparenz geprägt ist</w:t>
      </w:r>
      <w:r>
        <w:rPr>
          <w:rFonts w:ascii="Bio Sans" w:hAnsi="Bio Sans"/>
          <w:sz w:val="22"/>
          <w:szCs w:val="22"/>
        </w:rPr>
        <w:t>“, s</w:t>
      </w:r>
      <w:r w:rsidR="002772D8">
        <w:rPr>
          <w:rFonts w:ascii="Bio Sans" w:hAnsi="Bio Sans"/>
          <w:sz w:val="22"/>
          <w:szCs w:val="22"/>
        </w:rPr>
        <w:t>o</w:t>
      </w:r>
      <w:r>
        <w:rPr>
          <w:rFonts w:ascii="Bio Sans" w:hAnsi="Bio Sans"/>
          <w:sz w:val="22"/>
          <w:szCs w:val="22"/>
        </w:rPr>
        <w:t xml:space="preserve"> </w:t>
      </w:r>
      <w:r w:rsidRPr="006429A0">
        <w:rPr>
          <w:rFonts w:ascii="Bio Sans" w:eastAsia="Rockwell-Bold" w:hAnsi="Bio Sans" w:cs="Arial"/>
          <w:sz w:val="22"/>
          <w:szCs w:val="22"/>
        </w:rPr>
        <w:t>Christoph Beyer</w:t>
      </w:r>
      <w:r w:rsidRPr="00494503">
        <w:rPr>
          <w:rFonts w:ascii="Bio Sans" w:hAnsi="Bio Sans"/>
          <w:sz w:val="22"/>
          <w:szCs w:val="22"/>
        </w:rPr>
        <w:t xml:space="preserve">. </w:t>
      </w:r>
      <w:r>
        <w:rPr>
          <w:rFonts w:ascii="Bio Sans" w:hAnsi="Bio Sans"/>
          <w:sz w:val="22"/>
          <w:szCs w:val="22"/>
        </w:rPr>
        <w:t>„</w:t>
      </w:r>
      <w:r w:rsidRPr="00494503">
        <w:rPr>
          <w:rFonts w:ascii="Bio Sans" w:hAnsi="Bio Sans"/>
          <w:sz w:val="22"/>
          <w:szCs w:val="22"/>
        </w:rPr>
        <w:t>Sie sorgen dafür, dass Ihre Mitarbeitenden ausführlich über die Angebote Ihres Betrieblichen Eingliederungsmanagements informiert sind und kümmern sich präventiv um die Arbeitsfähigkeit und Gesundheit Ihrer Mitarbeitenden. Dieses zukunftsorientierte und verantwortungsvolle Handeln – von dem alle profitieren – zeichnet der LVR gerne aus.“</w:t>
      </w:r>
    </w:p>
    <w:p w14:paraId="1DC551CB" w14:textId="77777777" w:rsidR="00FC72F7" w:rsidRPr="00494503" w:rsidRDefault="00FC72F7" w:rsidP="00FC72F7">
      <w:pPr>
        <w:tabs>
          <w:tab w:val="num" w:pos="851"/>
        </w:tabs>
        <w:spacing w:line="276" w:lineRule="auto"/>
        <w:rPr>
          <w:rFonts w:ascii="Bio Sans" w:eastAsia="Rockwell-Bold" w:hAnsi="Bio Sans" w:cs="Arial"/>
          <w:bCs/>
          <w:sz w:val="22"/>
          <w:szCs w:val="22"/>
        </w:rPr>
      </w:pPr>
    </w:p>
    <w:p w14:paraId="35DFADA4" w14:textId="77777777" w:rsidR="00FC72F7" w:rsidRDefault="00FC72F7" w:rsidP="00FC72F7">
      <w:pPr>
        <w:spacing w:line="276" w:lineRule="auto"/>
        <w:rPr>
          <w:rFonts w:ascii="Bio Sans" w:hAnsi="Bio Sans"/>
          <w:sz w:val="22"/>
          <w:szCs w:val="22"/>
        </w:rPr>
      </w:pPr>
      <w:r w:rsidRPr="00494503">
        <w:rPr>
          <w:rFonts w:ascii="Bio Sans" w:hAnsi="Bio Sans"/>
          <w:sz w:val="22"/>
          <w:szCs w:val="22"/>
        </w:rPr>
        <w:t>„Für uns ist es wichtig, unsere Mitarbeiterinnen und Mitarbeiter in einer schweren Krankheitslage zu unterstützen und ihnen in dieser belastenden Situation unsere Wertschätzung zu zeigen</w:t>
      </w:r>
      <w:r>
        <w:rPr>
          <w:rFonts w:ascii="Bio Sans" w:hAnsi="Bio Sans"/>
          <w:sz w:val="22"/>
          <w:szCs w:val="22"/>
        </w:rPr>
        <w:t>“ erklärte Christiane Dogantzis</w:t>
      </w:r>
      <w:r w:rsidRPr="00494503">
        <w:rPr>
          <w:rFonts w:ascii="Bio Sans" w:hAnsi="Bio Sans"/>
          <w:sz w:val="22"/>
          <w:szCs w:val="22"/>
        </w:rPr>
        <w:t xml:space="preserve">. </w:t>
      </w:r>
      <w:r>
        <w:rPr>
          <w:rFonts w:ascii="Bio Sans" w:hAnsi="Bio Sans"/>
          <w:sz w:val="22"/>
          <w:szCs w:val="22"/>
        </w:rPr>
        <w:t>„</w:t>
      </w:r>
      <w:r w:rsidRPr="00494503">
        <w:rPr>
          <w:rFonts w:ascii="Bio Sans" w:hAnsi="Bio Sans"/>
          <w:sz w:val="22"/>
          <w:szCs w:val="22"/>
        </w:rPr>
        <w:t>Menschen Wertschätzung entgegenzubringen, gehört zu den zentralen Unternehmenswerten von Schmersal. Ziel unseres BEM-Verfahrens ist es, dem Beschäftigten die Rückkehr an den Arbeitsplatz durch verschiedene individuelle Maßnahmen zu erleichtern, eine erneute Erkrankung aufgrund derselben Ursachen vorzubeugen und so den Arbeitsplatz zu erhalten. In Zeiten des akuten Fachkräftemangels zahlt sich das nicht zuletzt auch für das Unternehmen aus</w:t>
      </w:r>
      <w:r>
        <w:rPr>
          <w:rFonts w:ascii="Bio Sans" w:hAnsi="Bio Sans"/>
          <w:sz w:val="22"/>
          <w:szCs w:val="22"/>
        </w:rPr>
        <w:t>.</w:t>
      </w:r>
      <w:r w:rsidRPr="00494503">
        <w:rPr>
          <w:rFonts w:ascii="Bio Sans" w:hAnsi="Bio Sans"/>
          <w:sz w:val="22"/>
          <w:szCs w:val="22"/>
        </w:rPr>
        <w:t>“</w:t>
      </w:r>
      <w:r>
        <w:rPr>
          <w:rFonts w:ascii="Bio Sans" w:hAnsi="Bio Sans"/>
          <w:sz w:val="22"/>
          <w:szCs w:val="22"/>
        </w:rPr>
        <w:t xml:space="preserve"> </w:t>
      </w:r>
    </w:p>
    <w:p w14:paraId="7FC02C9C" w14:textId="2D5D9AF0" w:rsidR="00FF4F2A" w:rsidRPr="002A2285"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sidRPr="002A2285">
        <w:rPr>
          <w:rFonts w:ascii="Bio Sans" w:hAnsi="Bio Sans" w:cs="Arial"/>
          <w:color w:val="1F497D"/>
          <w:sz w:val="22"/>
          <w:szCs w:val="22"/>
          <w:bdr w:val="none" w:sz="0" w:space="0" w:color="auto" w:frame="1"/>
        </w:rPr>
        <w:lastRenderedPageBreak/>
        <w:t> </w:t>
      </w:r>
      <w:r w:rsidR="00E100FD">
        <w:rPr>
          <w:rFonts w:ascii="Bio Sans" w:hAnsi="Bio Sans" w:cs="Arial"/>
          <w:noProof/>
          <w:color w:val="1F497D"/>
          <w:sz w:val="22"/>
          <w:szCs w:val="22"/>
          <w:bdr w:val="none" w:sz="0" w:space="0" w:color="auto" w:frame="1"/>
        </w:rPr>
        <w:drawing>
          <wp:inline distT="0" distB="0" distL="0" distR="0" wp14:anchorId="2F3065EF" wp14:editId="4103D849">
            <wp:extent cx="3076575" cy="1961317"/>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0031" cy="1963520"/>
                    </a:xfrm>
                    <a:prstGeom prst="rect">
                      <a:avLst/>
                    </a:prstGeom>
                    <a:noFill/>
                    <a:ln>
                      <a:noFill/>
                    </a:ln>
                  </pic:spPr>
                </pic:pic>
              </a:graphicData>
            </a:graphic>
          </wp:inline>
        </w:drawing>
      </w:r>
    </w:p>
    <w:bookmarkEnd w:id="0"/>
    <w:p w14:paraId="13E21E2C" w14:textId="07B4E3E5" w:rsidR="00226981" w:rsidRPr="002A2285" w:rsidRDefault="00226981" w:rsidP="00694415">
      <w:pPr>
        <w:spacing w:line="360" w:lineRule="auto"/>
        <w:rPr>
          <w:rFonts w:ascii="Bio Sans" w:hAnsi="Bio Sans" w:cs="Arial"/>
          <w:b/>
          <w:sz w:val="22"/>
          <w:szCs w:val="22"/>
        </w:rPr>
      </w:pPr>
      <w:r w:rsidRPr="002A2285">
        <w:rPr>
          <w:rFonts w:ascii="Bio Sans" w:hAnsi="Bio Sans" w:cs="Arial"/>
          <w:b/>
          <w:sz w:val="22"/>
          <w:szCs w:val="22"/>
        </w:rPr>
        <w:t xml:space="preserve">Bildunterschrift: </w:t>
      </w:r>
    </w:p>
    <w:p w14:paraId="41E00A5A" w14:textId="1D1BAEEC" w:rsidR="00A212CB" w:rsidRPr="00B054D6" w:rsidRDefault="00A212CB" w:rsidP="00A212CB">
      <w:pPr>
        <w:spacing w:line="276" w:lineRule="auto"/>
        <w:rPr>
          <w:rFonts w:ascii="Bio Sans" w:hAnsi="Bio Sans"/>
          <w:sz w:val="22"/>
          <w:szCs w:val="22"/>
        </w:rPr>
      </w:pPr>
      <w:r>
        <w:rPr>
          <w:rFonts w:ascii="Bio Sans" w:hAnsi="Bio Sans"/>
          <w:sz w:val="22"/>
          <w:szCs w:val="22"/>
        </w:rPr>
        <w:t>B</w:t>
      </w:r>
      <w:r w:rsidRPr="00196BC2">
        <w:rPr>
          <w:rFonts w:ascii="Bio Sans" w:hAnsi="Bio Sans"/>
          <w:sz w:val="22"/>
          <w:szCs w:val="22"/>
        </w:rPr>
        <w:t>ei der Preisübergabe</w:t>
      </w:r>
      <w:r>
        <w:rPr>
          <w:rFonts w:ascii="Bio Sans" w:hAnsi="Bio Sans"/>
          <w:sz w:val="22"/>
          <w:szCs w:val="22"/>
        </w:rPr>
        <w:t xml:space="preserve"> (v.</w:t>
      </w:r>
      <w:r w:rsidR="0033543E">
        <w:rPr>
          <w:rFonts w:ascii="Bio Sans" w:hAnsi="Bio Sans"/>
          <w:sz w:val="22"/>
          <w:szCs w:val="22"/>
        </w:rPr>
        <w:t xml:space="preserve"> </w:t>
      </w:r>
      <w:r>
        <w:rPr>
          <w:rFonts w:ascii="Bio Sans" w:hAnsi="Bio Sans"/>
          <w:sz w:val="22"/>
          <w:szCs w:val="22"/>
        </w:rPr>
        <w:t xml:space="preserve">l.): </w:t>
      </w:r>
      <w:r w:rsidRPr="00196BC2">
        <w:rPr>
          <w:rFonts w:ascii="Bio Sans" w:hAnsi="Bio Sans"/>
          <w:sz w:val="22"/>
          <w:szCs w:val="22"/>
        </w:rPr>
        <w:t xml:space="preserve"> </w:t>
      </w:r>
      <w:r w:rsidRPr="00196BC2">
        <w:rPr>
          <w:rFonts w:ascii="Bio Sans" w:hAnsi="Bio Sans"/>
          <w:sz w:val="22"/>
          <w:szCs w:val="22"/>
        </w:rPr>
        <w:t>Melanie Ludwig (Schwerbehindertenvertretung Schmersal), Christiane Dogantzis (</w:t>
      </w:r>
      <w:r>
        <w:rPr>
          <w:rFonts w:ascii="Bio Sans" w:hAnsi="Bio Sans"/>
          <w:sz w:val="22"/>
          <w:szCs w:val="22"/>
        </w:rPr>
        <w:t>Personalabteilung</w:t>
      </w:r>
      <w:r w:rsidRPr="00196BC2">
        <w:rPr>
          <w:rFonts w:ascii="Bio Sans" w:hAnsi="Bio Sans"/>
          <w:sz w:val="22"/>
          <w:szCs w:val="22"/>
        </w:rPr>
        <w:t xml:space="preserve"> Schmersal), Christoph Beyer (Leiter LVR-Inklusionsamt) und Ulrike Theilmeier-Aldehoff (</w:t>
      </w:r>
      <w:r w:rsidR="004738F3" w:rsidRPr="004738F3">
        <w:rPr>
          <w:rFonts w:ascii="Bio Sans" w:hAnsi="Bio Sans"/>
          <w:sz w:val="22"/>
          <w:szCs w:val="22"/>
        </w:rPr>
        <w:t>Leiterin Personalabteilung</w:t>
      </w:r>
      <w:r w:rsidR="004738F3" w:rsidRPr="004738F3">
        <w:rPr>
          <w:rFonts w:ascii="Bio Sans" w:hAnsi="Bio Sans"/>
          <w:sz w:val="22"/>
          <w:szCs w:val="22"/>
        </w:rPr>
        <w:t xml:space="preserve"> </w:t>
      </w:r>
      <w:r w:rsidRPr="00196BC2">
        <w:rPr>
          <w:rFonts w:ascii="Bio Sans" w:hAnsi="Bio Sans"/>
          <w:sz w:val="22"/>
          <w:szCs w:val="22"/>
        </w:rPr>
        <w:t>Schmersal)</w:t>
      </w:r>
      <w:r w:rsidR="00CE32E0">
        <w:rPr>
          <w:rFonts w:ascii="Bio Sans" w:hAnsi="Bio Sans"/>
          <w:sz w:val="22"/>
          <w:szCs w:val="22"/>
        </w:rPr>
        <w:t>.</w:t>
      </w:r>
      <w:r w:rsidRPr="00196BC2">
        <w:rPr>
          <w:rFonts w:ascii="Bio Sans" w:hAnsi="Bio Sans"/>
          <w:sz w:val="22"/>
          <w:szCs w:val="22"/>
        </w:rPr>
        <w:t xml:space="preserve"> </w:t>
      </w:r>
    </w:p>
    <w:p w14:paraId="58C0A392" w14:textId="77777777" w:rsidR="00E100FD" w:rsidRDefault="00E100FD" w:rsidP="009F22B2">
      <w:pPr>
        <w:rPr>
          <w:rFonts w:ascii="Bio Sans" w:hAnsi="Bio Sans" w:cs="Arial"/>
          <w:b/>
          <w:sz w:val="22"/>
          <w:szCs w:val="22"/>
        </w:rPr>
      </w:pPr>
    </w:p>
    <w:p w14:paraId="570B8CBB" w14:textId="7B0DBAB5" w:rsidR="009F22B2" w:rsidRPr="002A2285" w:rsidRDefault="009F22B2" w:rsidP="009F22B2">
      <w:pPr>
        <w:rPr>
          <w:rFonts w:ascii="Bio Sans" w:hAnsi="Bio Sans" w:cs="Arial"/>
          <w:b/>
          <w:sz w:val="22"/>
          <w:szCs w:val="22"/>
        </w:rPr>
      </w:pPr>
      <w:r w:rsidRPr="002A2285">
        <w:rPr>
          <w:rFonts w:ascii="Bio Sans" w:hAnsi="Bio Sans" w:cs="Arial"/>
          <w:b/>
          <w:sz w:val="22"/>
          <w:szCs w:val="22"/>
        </w:rPr>
        <w:t>Presse-Kontakt:</w:t>
      </w:r>
    </w:p>
    <w:p w14:paraId="7122CF40" w14:textId="77777777" w:rsidR="009F22B2" w:rsidRPr="002A2285" w:rsidRDefault="009F22B2" w:rsidP="009F22B2">
      <w:pPr>
        <w:rPr>
          <w:rFonts w:ascii="Bio Sans" w:hAnsi="Bio Sans" w:cs="Arial"/>
          <w:sz w:val="22"/>
          <w:szCs w:val="22"/>
        </w:rPr>
      </w:pPr>
      <w:r w:rsidRPr="002A2285">
        <w:rPr>
          <w:rFonts w:ascii="Bio Sans" w:hAnsi="Bio Sans" w:cs="Arial"/>
          <w:sz w:val="22"/>
          <w:szCs w:val="22"/>
        </w:rPr>
        <w:t xml:space="preserve">Sylvia Blömker </w:t>
      </w:r>
    </w:p>
    <w:p w14:paraId="5F75CAFA" w14:textId="1FD7F240" w:rsidR="009F22B2" w:rsidRPr="002A2285" w:rsidRDefault="009F22B2" w:rsidP="009F22B2">
      <w:pPr>
        <w:rPr>
          <w:rFonts w:ascii="Bio Sans" w:hAnsi="Bio Sans" w:cs="Arial"/>
          <w:sz w:val="22"/>
          <w:szCs w:val="22"/>
        </w:rPr>
      </w:pPr>
      <w:r w:rsidRPr="002A2285">
        <w:rPr>
          <w:rFonts w:ascii="Bio Sans" w:hAnsi="Bio Sans" w:cs="Arial"/>
          <w:sz w:val="22"/>
          <w:szCs w:val="22"/>
        </w:rPr>
        <w:t xml:space="preserve">Tel.: </w:t>
      </w:r>
      <w:r w:rsidR="00172BF0" w:rsidRPr="002A2285">
        <w:rPr>
          <w:rFonts w:ascii="Bio Sans" w:hAnsi="Bio Sans" w:cs="Arial"/>
          <w:sz w:val="22"/>
          <w:szCs w:val="22"/>
        </w:rPr>
        <w:t xml:space="preserve">+ 49 </w:t>
      </w:r>
      <w:r w:rsidRPr="002A2285">
        <w:rPr>
          <w:rFonts w:ascii="Bio Sans" w:hAnsi="Bio Sans" w:cs="Arial"/>
          <w:sz w:val="22"/>
          <w:szCs w:val="22"/>
        </w:rPr>
        <w:t>202 6474-895</w:t>
      </w:r>
    </w:p>
    <w:p w14:paraId="44F8B50F" w14:textId="77777777" w:rsidR="009F22B2" w:rsidRPr="002A2285" w:rsidRDefault="009F22B2" w:rsidP="009F22B2">
      <w:pPr>
        <w:rPr>
          <w:rFonts w:ascii="Bio Sans" w:hAnsi="Bio Sans" w:cs="Arial"/>
          <w:sz w:val="22"/>
          <w:szCs w:val="22"/>
          <w:lang w:val="en-US"/>
        </w:rPr>
      </w:pPr>
      <w:r w:rsidRPr="002A2285">
        <w:rPr>
          <w:rFonts w:ascii="Bio Sans" w:hAnsi="Bio Sans" w:cs="Arial"/>
          <w:sz w:val="22"/>
          <w:szCs w:val="22"/>
          <w:lang w:val="en-US"/>
        </w:rPr>
        <w:t>sbloemker@schmersal.com</w:t>
      </w:r>
    </w:p>
    <w:p w14:paraId="1446CAEE" w14:textId="77777777" w:rsidR="009F22B2" w:rsidRPr="002A2285" w:rsidRDefault="009F22B2" w:rsidP="009F22B2">
      <w:pPr>
        <w:pStyle w:val="Listenabsatz"/>
        <w:ind w:left="0"/>
        <w:rPr>
          <w:rFonts w:ascii="Bio Sans" w:hAnsi="Bio Sans" w:cs="Arial"/>
          <w:sz w:val="22"/>
          <w:szCs w:val="22"/>
          <w:lang w:eastAsia="de-DE"/>
        </w:rPr>
      </w:pPr>
      <w:r w:rsidRPr="002A2285">
        <w:rPr>
          <w:rFonts w:ascii="Bio Sans" w:hAnsi="Bio Sans" w:cs="Arial"/>
          <w:sz w:val="22"/>
          <w:szCs w:val="22"/>
          <w:lang w:val="en-US"/>
        </w:rPr>
        <w:t xml:space="preserve">K.A. Schmersal GmbH &amp; Co. </w:t>
      </w:r>
      <w:r w:rsidRPr="002A2285">
        <w:rPr>
          <w:rFonts w:ascii="Bio Sans" w:hAnsi="Bio Sans" w:cs="Arial"/>
          <w:sz w:val="22"/>
          <w:szCs w:val="22"/>
        </w:rPr>
        <w:t>KG</w:t>
      </w:r>
    </w:p>
    <w:p w14:paraId="7AE3D510" w14:textId="77777777" w:rsidR="009F22B2" w:rsidRPr="002A2285" w:rsidRDefault="009F22B2" w:rsidP="009F22B2">
      <w:pPr>
        <w:pStyle w:val="Textkrper"/>
        <w:ind w:right="0"/>
        <w:rPr>
          <w:rFonts w:ascii="Bio Sans" w:hAnsi="Bio Sans" w:cs="Arial"/>
          <w:color w:val="auto"/>
          <w:sz w:val="22"/>
          <w:szCs w:val="22"/>
        </w:rPr>
      </w:pPr>
      <w:proofErr w:type="spellStart"/>
      <w:r w:rsidRPr="002A2285">
        <w:rPr>
          <w:rFonts w:ascii="Bio Sans" w:hAnsi="Bio Sans" w:cs="Arial"/>
          <w:color w:val="auto"/>
          <w:sz w:val="22"/>
          <w:szCs w:val="22"/>
        </w:rPr>
        <w:t>Möddinghofe</w:t>
      </w:r>
      <w:proofErr w:type="spellEnd"/>
      <w:r w:rsidRPr="002A2285">
        <w:rPr>
          <w:rFonts w:ascii="Bio Sans" w:hAnsi="Bio Sans" w:cs="Arial"/>
          <w:color w:val="auto"/>
          <w:sz w:val="22"/>
          <w:szCs w:val="22"/>
        </w:rPr>
        <w:t xml:space="preserve"> 30</w:t>
      </w:r>
    </w:p>
    <w:p w14:paraId="1171C765" w14:textId="3A754330" w:rsidR="009F22B2" w:rsidRPr="002A2285" w:rsidRDefault="009F22B2" w:rsidP="009F22B2">
      <w:pPr>
        <w:pStyle w:val="Textkrper"/>
        <w:ind w:right="0"/>
        <w:rPr>
          <w:rFonts w:ascii="Bio Sans" w:hAnsi="Bio Sans" w:cs="Arial"/>
          <w:color w:val="auto"/>
          <w:sz w:val="22"/>
          <w:szCs w:val="22"/>
        </w:rPr>
      </w:pPr>
      <w:r w:rsidRPr="002A2285">
        <w:rPr>
          <w:rFonts w:ascii="Bio Sans" w:hAnsi="Bio Sans" w:cs="Arial"/>
          <w:color w:val="auto"/>
          <w:sz w:val="22"/>
          <w:szCs w:val="22"/>
        </w:rPr>
        <w:t>42279 Wuppertal</w:t>
      </w:r>
    </w:p>
    <w:p w14:paraId="54FB157A" w14:textId="23E43093" w:rsidR="009F22B2" w:rsidRPr="002A2285" w:rsidRDefault="009F22B2" w:rsidP="009F22B2">
      <w:pPr>
        <w:rPr>
          <w:rFonts w:ascii="Bio Sans" w:hAnsi="Bio Sans" w:cs="Arial"/>
          <w:b/>
          <w:sz w:val="22"/>
          <w:szCs w:val="22"/>
        </w:rPr>
      </w:pPr>
    </w:p>
    <w:p w14:paraId="3F73D478" w14:textId="77777777" w:rsidR="009F22B2" w:rsidRPr="002A2285" w:rsidRDefault="009F22B2" w:rsidP="009F22B2">
      <w:pPr>
        <w:rPr>
          <w:rFonts w:ascii="Bio Sans" w:hAnsi="Bio Sans" w:cs="Arial"/>
          <w:b/>
          <w:sz w:val="22"/>
          <w:szCs w:val="22"/>
        </w:rPr>
      </w:pPr>
    </w:p>
    <w:p w14:paraId="59AACFB1" w14:textId="77777777" w:rsidR="009F22B2" w:rsidRPr="002A2285" w:rsidRDefault="009F22B2" w:rsidP="009F22B2">
      <w:pPr>
        <w:rPr>
          <w:rFonts w:ascii="Bio Sans" w:hAnsi="Bio Sans" w:cs="Arial"/>
          <w:b/>
          <w:sz w:val="22"/>
          <w:szCs w:val="22"/>
        </w:rPr>
      </w:pPr>
      <w:r w:rsidRPr="002A2285">
        <w:rPr>
          <w:rFonts w:ascii="Bio Sans" w:hAnsi="Bio Sans" w:cs="Arial"/>
          <w:b/>
          <w:sz w:val="22"/>
          <w:szCs w:val="22"/>
        </w:rPr>
        <w:t>Über die Schmersal Gruppe</w:t>
      </w:r>
    </w:p>
    <w:p w14:paraId="08EE99D0" w14:textId="77777777" w:rsidR="009F22B2" w:rsidRPr="002A2285" w:rsidRDefault="009F22B2" w:rsidP="009F22B2">
      <w:pPr>
        <w:rPr>
          <w:rFonts w:ascii="Bio Sans" w:hAnsi="Bio Sans" w:cs="Arial"/>
          <w:sz w:val="22"/>
          <w:szCs w:val="22"/>
        </w:rPr>
      </w:pPr>
      <w:r w:rsidRPr="002A2285">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2A2285">
        <w:rPr>
          <w:rFonts w:ascii="Bio Sans" w:hAnsi="Bio Sans" w:cs="Arial"/>
          <w:sz w:val="22"/>
          <w:szCs w:val="22"/>
        </w:rPr>
        <w:t>tec.nicum</w:t>
      </w:r>
      <w:proofErr w:type="spellEnd"/>
      <w:proofErr w:type="gramEnd"/>
      <w:r w:rsidRPr="002A2285">
        <w:rPr>
          <w:rFonts w:ascii="Bio Sans" w:hAnsi="Bio Sans" w:cs="Arial"/>
          <w:sz w:val="22"/>
          <w:szCs w:val="22"/>
        </w:rPr>
        <w:t xml:space="preserve"> mit seinem umfangreichen Dienstleistungsprogramm bei.</w:t>
      </w:r>
    </w:p>
    <w:p w14:paraId="448F723D" w14:textId="29CB733C" w:rsidR="0056589C" w:rsidRPr="002A2285" w:rsidRDefault="009F22B2" w:rsidP="0056589C">
      <w:pPr>
        <w:rPr>
          <w:rFonts w:ascii="Bio Sans" w:hAnsi="Bio Sans" w:cs="Arial"/>
          <w:sz w:val="22"/>
          <w:szCs w:val="22"/>
        </w:rPr>
      </w:pPr>
      <w:r w:rsidRPr="002A2285">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2A2285">
        <w:rPr>
          <w:rFonts w:ascii="Bio Sans" w:hAnsi="Bio Sans" w:cs="Arial"/>
          <w:sz w:val="22"/>
          <w:szCs w:val="22"/>
        </w:rPr>
        <w:t xml:space="preserve">Die Schmersal Gruppe beschäftigt weltweit </w:t>
      </w:r>
      <w:r w:rsidR="00CE0AAF" w:rsidRPr="002A2285">
        <w:rPr>
          <w:rFonts w:ascii="Bio Sans" w:hAnsi="Bio Sans" w:cs="Arial"/>
          <w:sz w:val="22"/>
          <w:szCs w:val="22"/>
        </w:rPr>
        <w:t>über</w:t>
      </w:r>
      <w:r w:rsidR="0056589C" w:rsidRPr="002A2285">
        <w:rPr>
          <w:rFonts w:ascii="Bio Sans" w:hAnsi="Bio Sans" w:cs="Arial"/>
          <w:sz w:val="22"/>
          <w:szCs w:val="22"/>
        </w:rPr>
        <w:t xml:space="preserve"> 1.</w:t>
      </w:r>
      <w:r w:rsidR="00172BF0" w:rsidRPr="002A2285">
        <w:rPr>
          <w:rFonts w:ascii="Bio Sans" w:hAnsi="Bio Sans" w:cs="Arial"/>
          <w:sz w:val="22"/>
          <w:szCs w:val="22"/>
        </w:rPr>
        <w:t>90</w:t>
      </w:r>
      <w:r w:rsidR="0056589C" w:rsidRPr="002A2285">
        <w:rPr>
          <w:rFonts w:ascii="Bio Sans" w:hAnsi="Bio Sans" w:cs="Arial"/>
          <w:sz w:val="22"/>
          <w:szCs w:val="22"/>
        </w:rPr>
        <w:t xml:space="preserve">0 Mitarbeiter. </w:t>
      </w:r>
    </w:p>
    <w:p w14:paraId="4E1E7868" w14:textId="77777777" w:rsidR="0056589C" w:rsidRPr="002A2285" w:rsidRDefault="0056589C" w:rsidP="0056589C">
      <w:pPr>
        <w:rPr>
          <w:rFonts w:ascii="Bio Sans" w:hAnsi="Bio Sans" w:cs="Arial"/>
          <w:b/>
          <w:sz w:val="22"/>
          <w:szCs w:val="22"/>
        </w:rPr>
      </w:pPr>
    </w:p>
    <w:p w14:paraId="284DE003" w14:textId="77777777" w:rsidR="009F22B2" w:rsidRPr="002A2285" w:rsidRDefault="00000000" w:rsidP="009F22B2">
      <w:pPr>
        <w:rPr>
          <w:rFonts w:ascii="Bio Sans" w:hAnsi="Bio Sans" w:cs="Arial"/>
          <w:b/>
          <w:sz w:val="22"/>
          <w:szCs w:val="22"/>
        </w:rPr>
      </w:pPr>
      <w:hyperlink r:id="rId9" w:history="1">
        <w:r w:rsidR="009F22B2" w:rsidRPr="002A2285">
          <w:rPr>
            <w:rStyle w:val="Hyperlink"/>
            <w:rFonts w:ascii="Bio Sans" w:hAnsi="Bio Sans" w:cs="Arial"/>
            <w:b/>
            <w:sz w:val="22"/>
            <w:szCs w:val="22"/>
          </w:rPr>
          <w:t>www.schmersal.com</w:t>
        </w:r>
      </w:hyperlink>
      <w:r w:rsidR="009F22B2" w:rsidRPr="002A2285">
        <w:rPr>
          <w:rFonts w:ascii="Bio Sans" w:hAnsi="Bio Sans" w:cs="Arial"/>
          <w:b/>
          <w:sz w:val="22"/>
          <w:szCs w:val="22"/>
        </w:rPr>
        <w:t xml:space="preserve"> </w:t>
      </w:r>
    </w:p>
    <w:p w14:paraId="4E978B80" w14:textId="77777777" w:rsidR="009F22B2" w:rsidRPr="002A2285" w:rsidRDefault="00000000" w:rsidP="009F22B2">
      <w:pPr>
        <w:rPr>
          <w:rFonts w:ascii="Bio Sans" w:hAnsi="Bio Sans" w:cs="Arial"/>
          <w:b/>
          <w:sz w:val="22"/>
          <w:szCs w:val="22"/>
        </w:rPr>
      </w:pPr>
      <w:hyperlink r:id="rId10" w:history="1">
        <w:r w:rsidR="009F22B2" w:rsidRPr="002A2285">
          <w:rPr>
            <w:rStyle w:val="Hyperlink"/>
            <w:rFonts w:ascii="Bio Sans" w:hAnsi="Bio Sans" w:cs="Arial"/>
            <w:b/>
            <w:sz w:val="22"/>
            <w:szCs w:val="22"/>
          </w:rPr>
          <w:t>www.tecnicum.com</w:t>
        </w:r>
      </w:hyperlink>
    </w:p>
    <w:p w14:paraId="26CF95D7" w14:textId="77777777" w:rsidR="009F22B2" w:rsidRPr="002A2285" w:rsidRDefault="009F22B2" w:rsidP="009F22B2">
      <w:pPr>
        <w:rPr>
          <w:rFonts w:ascii="Bio Sans" w:hAnsi="Bio Sans" w:cs="Arial"/>
          <w:sz w:val="22"/>
          <w:szCs w:val="22"/>
        </w:rPr>
      </w:pPr>
    </w:p>
    <w:p w14:paraId="0CD484F7" w14:textId="77777777" w:rsidR="009F22B2" w:rsidRPr="002A2285" w:rsidRDefault="009F22B2" w:rsidP="009F22B2">
      <w:pPr>
        <w:rPr>
          <w:rFonts w:ascii="Bio Sans" w:hAnsi="Bio Sans" w:cs="Arial"/>
          <w:sz w:val="22"/>
          <w:szCs w:val="22"/>
          <w:lang w:eastAsia="zh-CN"/>
        </w:rPr>
      </w:pPr>
      <w:r w:rsidRPr="002A2285">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2A2285">
          <w:rPr>
            <w:rStyle w:val="Hyperlink"/>
            <w:rFonts w:ascii="Bio Sans" w:hAnsi="Bio Sans" w:cs="Arial"/>
            <w:sz w:val="22"/>
            <w:szCs w:val="22"/>
          </w:rPr>
          <w:t>Abmeldung</w:t>
        </w:r>
      </w:hyperlink>
    </w:p>
    <w:p w14:paraId="4FFDAC7B" w14:textId="77777777" w:rsidR="009F22B2" w:rsidRPr="002A2285" w:rsidRDefault="009F22B2" w:rsidP="009F22B2">
      <w:pPr>
        <w:rPr>
          <w:rFonts w:ascii="Bio Sans" w:hAnsi="Bio Sans" w:cs="Arial"/>
          <w:sz w:val="22"/>
          <w:szCs w:val="22"/>
        </w:rPr>
      </w:pPr>
    </w:p>
    <w:p w14:paraId="681DB53D" w14:textId="133C36D6" w:rsidR="00C81457" w:rsidRPr="002A2285" w:rsidRDefault="009F22B2" w:rsidP="009F22B2">
      <w:pPr>
        <w:rPr>
          <w:rFonts w:ascii="Bio Sans" w:hAnsi="Bio Sans"/>
          <w:sz w:val="22"/>
          <w:szCs w:val="22"/>
        </w:rPr>
      </w:pPr>
      <w:r w:rsidRPr="002A2285">
        <w:rPr>
          <w:rFonts w:ascii="Bio Sans" w:hAnsi="Bio Sans" w:cs="Arial"/>
          <w:sz w:val="22"/>
          <w:szCs w:val="22"/>
        </w:rPr>
        <w:t xml:space="preserve">Informationen zu den Datenschutzbestimmungen der K.A. Schmersal GmbH &amp; Co. KG finden Sie </w:t>
      </w:r>
      <w:hyperlink r:id="rId12" w:history="1">
        <w:r w:rsidRPr="002A2285">
          <w:rPr>
            <w:rStyle w:val="Hyperlink"/>
            <w:rFonts w:ascii="Bio Sans" w:hAnsi="Bio Sans" w:cs="Arial"/>
            <w:sz w:val="22"/>
            <w:szCs w:val="22"/>
          </w:rPr>
          <w:t>hier</w:t>
        </w:r>
      </w:hyperlink>
      <w:r w:rsidRPr="002A2285">
        <w:rPr>
          <w:rFonts w:ascii="Bio Sans" w:hAnsi="Bio Sans" w:cs="Arial"/>
          <w:sz w:val="22"/>
          <w:szCs w:val="22"/>
        </w:rPr>
        <w:t xml:space="preserve"> </w:t>
      </w:r>
    </w:p>
    <w:sectPr w:rsidR="00C81457" w:rsidRPr="002A2285"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46FF" w14:textId="77777777" w:rsidR="00A715A1" w:rsidRDefault="00A715A1">
      <w:r>
        <w:separator/>
      </w:r>
    </w:p>
  </w:endnote>
  <w:endnote w:type="continuationSeparator" w:id="0">
    <w:p w14:paraId="5D455D59" w14:textId="77777777" w:rsidR="00A715A1" w:rsidRDefault="00A715A1">
      <w:r>
        <w:continuationSeparator/>
      </w:r>
    </w:p>
  </w:endnote>
  <w:endnote w:type="continuationNotice" w:id="1">
    <w:p w14:paraId="2CFAE5F5" w14:textId="77777777" w:rsidR="00A715A1" w:rsidRDefault="00A71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Rockwell-Bold">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2846" w14:textId="77777777" w:rsidR="00A715A1" w:rsidRDefault="00A715A1">
      <w:r>
        <w:separator/>
      </w:r>
    </w:p>
  </w:footnote>
  <w:footnote w:type="continuationSeparator" w:id="0">
    <w:p w14:paraId="6AFE6B04" w14:textId="77777777" w:rsidR="00A715A1" w:rsidRDefault="00A715A1">
      <w:r>
        <w:continuationSeparator/>
      </w:r>
    </w:p>
  </w:footnote>
  <w:footnote w:type="continuationNotice" w:id="1">
    <w:p w14:paraId="1E76C366" w14:textId="77777777" w:rsidR="00A715A1" w:rsidRDefault="00A71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1904172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1904172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72658E3E"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570358">
      <w:rPr>
        <w:rStyle w:val="Seitenzahl"/>
        <w:noProof/>
      </w:rPr>
      <w:t>11. Juli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47636453">
    <w:abstractNumId w:val="2"/>
  </w:num>
  <w:num w:numId="2" w16cid:durableId="1772701850">
    <w:abstractNumId w:val="1"/>
  </w:num>
  <w:num w:numId="3" w16cid:durableId="2034114554">
    <w:abstractNumId w:val="0"/>
  </w:num>
  <w:num w:numId="4" w16cid:durableId="341517671">
    <w:abstractNumId w:val="4"/>
  </w:num>
  <w:num w:numId="5" w16cid:durableId="978417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5234"/>
    <w:rsid w:val="00007FC8"/>
    <w:rsid w:val="00017728"/>
    <w:rsid w:val="00021439"/>
    <w:rsid w:val="00021D25"/>
    <w:rsid w:val="00022044"/>
    <w:rsid w:val="0002350F"/>
    <w:rsid w:val="000250CB"/>
    <w:rsid w:val="00026B01"/>
    <w:rsid w:val="00031E99"/>
    <w:rsid w:val="00034254"/>
    <w:rsid w:val="00034D9A"/>
    <w:rsid w:val="00042426"/>
    <w:rsid w:val="00044890"/>
    <w:rsid w:val="00046F28"/>
    <w:rsid w:val="0005768F"/>
    <w:rsid w:val="00057819"/>
    <w:rsid w:val="00057BC1"/>
    <w:rsid w:val="00071361"/>
    <w:rsid w:val="00073B8A"/>
    <w:rsid w:val="00076605"/>
    <w:rsid w:val="0007671E"/>
    <w:rsid w:val="00086077"/>
    <w:rsid w:val="00091D2A"/>
    <w:rsid w:val="000A3643"/>
    <w:rsid w:val="000A39F2"/>
    <w:rsid w:val="000B3DAC"/>
    <w:rsid w:val="000B7D18"/>
    <w:rsid w:val="000B7FC1"/>
    <w:rsid w:val="000C2732"/>
    <w:rsid w:val="000C370C"/>
    <w:rsid w:val="000D08AC"/>
    <w:rsid w:val="000D1F99"/>
    <w:rsid w:val="000D61C8"/>
    <w:rsid w:val="000E0DE7"/>
    <w:rsid w:val="000E7810"/>
    <w:rsid w:val="000F1FDD"/>
    <w:rsid w:val="00104CF6"/>
    <w:rsid w:val="001155C9"/>
    <w:rsid w:val="001173FE"/>
    <w:rsid w:val="0012079D"/>
    <w:rsid w:val="0013550C"/>
    <w:rsid w:val="00135ED7"/>
    <w:rsid w:val="00137F8F"/>
    <w:rsid w:val="0014502E"/>
    <w:rsid w:val="00153B75"/>
    <w:rsid w:val="00157686"/>
    <w:rsid w:val="00160164"/>
    <w:rsid w:val="001666EC"/>
    <w:rsid w:val="00167D20"/>
    <w:rsid w:val="00172BF0"/>
    <w:rsid w:val="001771FF"/>
    <w:rsid w:val="00184424"/>
    <w:rsid w:val="00185419"/>
    <w:rsid w:val="00193770"/>
    <w:rsid w:val="001A232C"/>
    <w:rsid w:val="001A3779"/>
    <w:rsid w:val="001A5F2E"/>
    <w:rsid w:val="001A68B9"/>
    <w:rsid w:val="001A6A78"/>
    <w:rsid w:val="001A7B49"/>
    <w:rsid w:val="001B2C0D"/>
    <w:rsid w:val="001B5ED2"/>
    <w:rsid w:val="001B6D43"/>
    <w:rsid w:val="001B755F"/>
    <w:rsid w:val="001C0DF5"/>
    <w:rsid w:val="001C3D62"/>
    <w:rsid w:val="001C5528"/>
    <w:rsid w:val="001D6F1C"/>
    <w:rsid w:val="001E1B0C"/>
    <w:rsid w:val="001E1EC0"/>
    <w:rsid w:val="001E29C5"/>
    <w:rsid w:val="001E67B7"/>
    <w:rsid w:val="001F4D46"/>
    <w:rsid w:val="00200333"/>
    <w:rsid w:val="0020611E"/>
    <w:rsid w:val="0021352F"/>
    <w:rsid w:val="00213A37"/>
    <w:rsid w:val="00214DAF"/>
    <w:rsid w:val="002211F9"/>
    <w:rsid w:val="00221D61"/>
    <w:rsid w:val="002235A9"/>
    <w:rsid w:val="00223F46"/>
    <w:rsid w:val="002246DE"/>
    <w:rsid w:val="002254E9"/>
    <w:rsid w:val="00226981"/>
    <w:rsid w:val="00244AF8"/>
    <w:rsid w:val="00244B30"/>
    <w:rsid w:val="00245133"/>
    <w:rsid w:val="00245956"/>
    <w:rsid w:val="00247AFE"/>
    <w:rsid w:val="00257991"/>
    <w:rsid w:val="002628DE"/>
    <w:rsid w:val="0026405F"/>
    <w:rsid w:val="00264156"/>
    <w:rsid w:val="0026482D"/>
    <w:rsid w:val="00266A59"/>
    <w:rsid w:val="00266FD5"/>
    <w:rsid w:val="002676F1"/>
    <w:rsid w:val="002718EC"/>
    <w:rsid w:val="002772D8"/>
    <w:rsid w:val="002777F4"/>
    <w:rsid w:val="0028221E"/>
    <w:rsid w:val="00282570"/>
    <w:rsid w:val="002832C3"/>
    <w:rsid w:val="0028541A"/>
    <w:rsid w:val="00287B26"/>
    <w:rsid w:val="0029295D"/>
    <w:rsid w:val="00293ED6"/>
    <w:rsid w:val="0029426A"/>
    <w:rsid w:val="00295C0A"/>
    <w:rsid w:val="00295E99"/>
    <w:rsid w:val="002A01A2"/>
    <w:rsid w:val="002A0D86"/>
    <w:rsid w:val="002A2285"/>
    <w:rsid w:val="002A6EAC"/>
    <w:rsid w:val="002A7277"/>
    <w:rsid w:val="002B63D7"/>
    <w:rsid w:val="002B799C"/>
    <w:rsid w:val="002C14F2"/>
    <w:rsid w:val="002C1EDB"/>
    <w:rsid w:val="002C375A"/>
    <w:rsid w:val="002C4363"/>
    <w:rsid w:val="002C6CD2"/>
    <w:rsid w:val="002D1DB6"/>
    <w:rsid w:val="002D2F6B"/>
    <w:rsid w:val="002D7B50"/>
    <w:rsid w:val="002E6447"/>
    <w:rsid w:val="002F4950"/>
    <w:rsid w:val="0030153F"/>
    <w:rsid w:val="0030186B"/>
    <w:rsid w:val="00303B0A"/>
    <w:rsid w:val="003113BA"/>
    <w:rsid w:val="00311DC6"/>
    <w:rsid w:val="00314DF4"/>
    <w:rsid w:val="00315A04"/>
    <w:rsid w:val="003232D9"/>
    <w:rsid w:val="00323A2C"/>
    <w:rsid w:val="00330AD8"/>
    <w:rsid w:val="00330BEC"/>
    <w:rsid w:val="0033543E"/>
    <w:rsid w:val="00341904"/>
    <w:rsid w:val="00342F80"/>
    <w:rsid w:val="003430F6"/>
    <w:rsid w:val="00351BDF"/>
    <w:rsid w:val="00354BBF"/>
    <w:rsid w:val="00355619"/>
    <w:rsid w:val="0036064D"/>
    <w:rsid w:val="003623B6"/>
    <w:rsid w:val="00363F5A"/>
    <w:rsid w:val="00365FFA"/>
    <w:rsid w:val="00370DEC"/>
    <w:rsid w:val="00372DEF"/>
    <w:rsid w:val="0037319C"/>
    <w:rsid w:val="0037357E"/>
    <w:rsid w:val="00376666"/>
    <w:rsid w:val="003800AB"/>
    <w:rsid w:val="0039139C"/>
    <w:rsid w:val="00391643"/>
    <w:rsid w:val="003933FD"/>
    <w:rsid w:val="003A018C"/>
    <w:rsid w:val="003A7F6A"/>
    <w:rsid w:val="003B02EF"/>
    <w:rsid w:val="003B6117"/>
    <w:rsid w:val="003C2B05"/>
    <w:rsid w:val="003C3004"/>
    <w:rsid w:val="003C56E9"/>
    <w:rsid w:val="003C7A2A"/>
    <w:rsid w:val="003D09E3"/>
    <w:rsid w:val="003D774D"/>
    <w:rsid w:val="003E7D30"/>
    <w:rsid w:val="003F1E23"/>
    <w:rsid w:val="003F56AF"/>
    <w:rsid w:val="00401F4C"/>
    <w:rsid w:val="0041009A"/>
    <w:rsid w:val="00412C00"/>
    <w:rsid w:val="00422C26"/>
    <w:rsid w:val="004262FC"/>
    <w:rsid w:val="00430846"/>
    <w:rsid w:val="0043113E"/>
    <w:rsid w:val="00432A09"/>
    <w:rsid w:val="00434891"/>
    <w:rsid w:val="004416D9"/>
    <w:rsid w:val="00452CFC"/>
    <w:rsid w:val="00453CEE"/>
    <w:rsid w:val="004604DF"/>
    <w:rsid w:val="004605AF"/>
    <w:rsid w:val="0046120F"/>
    <w:rsid w:val="004612F0"/>
    <w:rsid w:val="00465483"/>
    <w:rsid w:val="00467D91"/>
    <w:rsid w:val="004738F3"/>
    <w:rsid w:val="00477714"/>
    <w:rsid w:val="0048562F"/>
    <w:rsid w:val="00487611"/>
    <w:rsid w:val="00494743"/>
    <w:rsid w:val="00495AC9"/>
    <w:rsid w:val="004A3305"/>
    <w:rsid w:val="004A68FE"/>
    <w:rsid w:val="004B1150"/>
    <w:rsid w:val="004B2396"/>
    <w:rsid w:val="004C686D"/>
    <w:rsid w:val="004D12CF"/>
    <w:rsid w:val="004D30DB"/>
    <w:rsid w:val="004D7610"/>
    <w:rsid w:val="004E058B"/>
    <w:rsid w:val="004E1B33"/>
    <w:rsid w:val="004E2C4E"/>
    <w:rsid w:val="004E3720"/>
    <w:rsid w:val="004F4715"/>
    <w:rsid w:val="004F52F2"/>
    <w:rsid w:val="004F5784"/>
    <w:rsid w:val="00500748"/>
    <w:rsid w:val="005118D4"/>
    <w:rsid w:val="005144E2"/>
    <w:rsid w:val="00514C31"/>
    <w:rsid w:val="0051535E"/>
    <w:rsid w:val="00517515"/>
    <w:rsid w:val="00531928"/>
    <w:rsid w:val="00544573"/>
    <w:rsid w:val="005449E7"/>
    <w:rsid w:val="00545423"/>
    <w:rsid w:val="005454B1"/>
    <w:rsid w:val="00553840"/>
    <w:rsid w:val="00554CAB"/>
    <w:rsid w:val="00560072"/>
    <w:rsid w:val="00564682"/>
    <w:rsid w:val="00564AF3"/>
    <w:rsid w:val="0056589C"/>
    <w:rsid w:val="00566348"/>
    <w:rsid w:val="00567CC1"/>
    <w:rsid w:val="00570358"/>
    <w:rsid w:val="0057050E"/>
    <w:rsid w:val="00597C30"/>
    <w:rsid w:val="005A6810"/>
    <w:rsid w:val="005B0E5B"/>
    <w:rsid w:val="005B6914"/>
    <w:rsid w:val="005C07FB"/>
    <w:rsid w:val="005C788A"/>
    <w:rsid w:val="005D36A8"/>
    <w:rsid w:val="005D470B"/>
    <w:rsid w:val="005E0375"/>
    <w:rsid w:val="005E3C03"/>
    <w:rsid w:val="005F5441"/>
    <w:rsid w:val="005F6766"/>
    <w:rsid w:val="005F6AD4"/>
    <w:rsid w:val="00601FEB"/>
    <w:rsid w:val="00603C3A"/>
    <w:rsid w:val="00604C44"/>
    <w:rsid w:val="00615C30"/>
    <w:rsid w:val="00617A28"/>
    <w:rsid w:val="006265D1"/>
    <w:rsid w:val="00630EBE"/>
    <w:rsid w:val="006357B9"/>
    <w:rsid w:val="00640CC3"/>
    <w:rsid w:val="00641B27"/>
    <w:rsid w:val="006609EF"/>
    <w:rsid w:val="00661CDB"/>
    <w:rsid w:val="006722FB"/>
    <w:rsid w:val="006747D5"/>
    <w:rsid w:val="00681B15"/>
    <w:rsid w:val="006832FE"/>
    <w:rsid w:val="00684321"/>
    <w:rsid w:val="00691D2D"/>
    <w:rsid w:val="006932B5"/>
    <w:rsid w:val="00694415"/>
    <w:rsid w:val="00695888"/>
    <w:rsid w:val="00697242"/>
    <w:rsid w:val="006B2D2F"/>
    <w:rsid w:val="006B7168"/>
    <w:rsid w:val="006B7DA0"/>
    <w:rsid w:val="006C069A"/>
    <w:rsid w:val="006C50BD"/>
    <w:rsid w:val="006C57CA"/>
    <w:rsid w:val="006E1327"/>
    <w:rsid w:val="006E274B"/>
    <w:rsid w:val="006E720B"/>
    <w:rsid w:val="006F0FD9"/>
    <w:rsid w:val="006F1908"/>
    <w:rsid w:val="006F3C6C"/>
    <w:rsid w:val="00705ADF"/>
    <w:rsid w:val="00714987"/>
    <w:rsid w:val="00715F53"/>
    <w:rsid w:val="00721915"/>
    <w:rsid w:val="00721DEF"/>
    <w:rsid w:val="00723710"/>
    <w:rsid w:val="00725A02"/>
    <w:rsid w:val="00727FBC"/>
    <w:rsid w:val="0073113C"/>
    <w:rsid w:val="00732EDE"/>
    <w:rsid w:val="00732F74"/>
    <w:rsid w:val="00737089"/>
    <w:rsid w:val="0074449F"/>
    <w:rsid w:val="007511F5"/>
    <w:rsid w:val="00751A6F"/>
    <w:rsid w:val="00757ED0"/>
    <w:rsid w:val="00761AB9"/>
    <w:rsid w:val="007655B7"/>
    <w:rsid w:val="00773FC5"/>
    <w:rsid w:val="007751D1"/>
    <w:rsid w:val="007756BA"/>
    <w:rsid w:val="00780A62"/>
    <w:rsid w:val="00783E8B"/>
    <w:rsid w:val="00784943"/>
    <w:rsid w:val="00785278"/>
    <w:rsid w:val="00786AC3"/>
    <w:rsid w:val="00787B18"/>
    <w:rsid w:val="00791CA0"/>
    <w:rsid w:val="00793085"/>
    <w:rsid w:val="007952F2"/>
    <w:rsid w:val="007A01AB"/>
    <w:rsid w:val="007B3589"/>
    <w:rsid w:val="007B698D"/>
    <w:rsid w:val="007E192E"/>
    <w:rsid w:val="007F118A"/>
    <w:rsid w:val="007F4C7B"/>
    <w:rsid w:val="007F5C46"/>
    <w:rsid w:val="007F752C"/>
    <w:rsid w:val="00800E10"/>
    <w:rsid w:val="00806028"/>
    <w:rsid w:val="00806058"/>
    <w:rsid w:val="00814BD9"/>
    <w:rsid w:val="00814E6F"/>
    <w:rsid w:val="00815FF2"/>
    <w:rsid w:val="00822DC6"/>
    <w:rsid w:val="00823EA3"/>
    <w:rsid w:val="0082663B"/>
    <w:rsid w:val="0082751C"/>
    <w:rsid w:val="00827B1B"/>
    <w:rsid w:val="00827B3C"/>
    <w:rsid w:val="00840427"/>
    <w:rsid w:val="00841F1C"/>
    <w:rsid w:val="008449C7"/>
    <w:rsid w:val="00844F01"/>
    <w:rsid w:val="00845384"/>
    <w:rsid w:val="00845743"/>
    <w:rsid w:val="00853489"/>
    <w:rsid w:val="00860D6A"/>
    <w:rsid w:val="0086469B"/>
    <w:rsid w:val="00867DB4"/>
    <w:rsid w:val="0087027E"/>
    <w:rsid w:val="00877B88"/>
    <w:rsid w:val="00881EAA"/>
    <w:rsid w:val="008841CB"/>
    <w:rsid w:val="0088717C"/>
    <w:rsid w:val="00887C60"/>
    <w:rsid w:val="00887DA9"/>
    <w:rsid w:val="0089278A"/>
    <w:rsid w:val="00893B2B"/>
    <w:rsid w:val="00894824"/>
    <w:rsid w:val="008962A5"/>
    <w:rsid w:val="008962CC"/>
    <w:rsid w:val="008B030B"/>
    <w:rsid w:val="008B1FC7"/>
    <w:rsid w:val="008B2346"/>
    <w:rsid w:val="008B2563"/>
    <w:rsid w:val="008B43F6"/>
    <w:rsid w:val="008B6127"/>
    <w:rsid w:val="008B6B53"/>
    <w:rsid w:val="008C4DB2"/>
    <w:rsid w:val="008D5E10"/>
    <w:rsid w:val="008D6F06"/>
    <w:rsid w:val="008D7CD0"/>
    <w:rsid w:val="008E3861"/>
    <w:rsid w:val="008E4D14"/>
    <w:rsid w:val="008E6662"/>
    <w:rsid w:val="008F0691"/>
    <w:rsid w:val="008F6385"/>
    <w:rsid w:val="008F650C"/>
    <w:rsid w:val="008F6719"/>
    <w:rsid w:val="00905F43"/>
    <w:rsid w:val="00906E1C"/>
    <w:rsid w:val="00910C32"/>
    <w:rsid w:val="00915877"/>
    <w:rsid w:val="00916B94"/>
    <w:rsid w:val="0093020B"/>
    <w:rsid w:val="009344D8"/>
    <w:rsid w:val="009359D7"/>
    <w:rsid w:val="00940167"/>
    <w:rsid w:val="00945273"/>
    <w:rsid w:val="009508CA"/>
    <w:rsid w:val="009676DF"/>
    <w:rsid w:val="00967904"/>
    <w:rsid w:val="00970E54"/>
    <w:rsid w:val="009763F4"/>
    <w:rsid w:val="009815F1"/>
    <w:rsid w:val="00982811"/>
    <w:rsid w:val="0098328C"/>
    <w:rsid w:val="00991F68"/>
    <w:rsid w:val="00997D81"/>
    <w:rsid w:val="009A05F4"/>
    <w:rsid w:val="009A5431"/>
    <w:rsid w:val="009A7905"/>
    <w:rsid w:val="009B2B53"/>
    <w:rsid w:val="009B41E2"/>
    <w:rsid w:val="009B5387"/>
    <w:rsid w:val="009B79B0"/>
    <w:rsid w:val="009C40C7"/>
    <w:rsid w:val="009C7D7C"/>
    <w:rsid w:val="009D05A9"/>
    <w:rsid w:val="009D0C48"/>
    <w:rsid w:val="009E1BA7"/>
    <w:rsid w:val="009E2411"/>
    <w:rsid w:val="009E248B"/>
    <w:rsid w:val="009E5280"/>
    <w:rsid w:val="009F22B2"/>
    <w:rsid w:val="009F4FDD"/>
    <w:rsid w:val="009F5615"/>
    <w:rsid w:val="009F713D"/>
    <w:rsid w:val="00A033C5"/>
    <w:rsid w:val="00A044C9"/>
    <w:rsid w:val="00A05AF5"/>
    <w:rsid w:val="00A15963"/>
    <w:rsid w:val="00A1731E"/>
    <w:rsid w:val="00A212CB"/>
    <w:rsid w:val="00A21837"/>
    <w:rsid w:val="00A24756"/>
    <w:rsid w:val="00A301E2"/>
    <w:rsid w:val="00A33820"/>
    <w:rsid w:val="00A41DA1"/>
    <w:rsid w:val="00A42D3A"/>
    <w:rsid w:val="00A44913"/>
    <w:rsid w:val="00A45562"/>
    <w:rsid w:val="00A45C7F"/>
    <w:rsid w:val="00A51F72"/>
    <w:rsid w:val="00A547DB"/>
    <w:rsid w:val="00A57381"/>
    <w:rsid w:val="00A6130D"/>
    <w:rsid w:val="00A61C5A"/>
    <w:rsid w:val="00A6550E"/>
    <w:rsid w:val="00A66C94"/>
    <w:rsid w:val="00A675C0"/>
    <w:rsid w:val="00A715A1"/>
    <w:rsid w:val="00A72E87"/>
    <w:rsid w:val="00A7409F"/>
    <w:rsid w:val="00A830A4"/>
    <w:rsid w:val="00A877CA"/>
    <w:rsid w:val="00A87A12"/>
    <w:rsid w:val="00A97D0E"/>
    <w:rsid w:val="00AA395E"/>
    <w:rsid w:val="00AA63E4"/>
    <w:rsid w:val="00AA66C8"/>
    <w:rsid w:val="00AA6A95"/>
    <w:rsid w:val="00AB1A9A"/>
    <w:rsid w:val="00AB275B"/>
    <w:rsid w:val="00AB3A02"/>
    <w:rsid w:val="00AC3985"/>
    <w:rsid w:val="00AD439E"/>
    <w:rsid w:val="00AE0410"/>
    <w:rsid w:val="00AE1366"/>
    <w:rsid w:val="00AE3032"/>
    <w:rsid w:val="00AE31AF"/>
    <w:rsid w:val="00AE53FC"/>
    <w:rsid w:val="00AF1E44"/>
    <w:rsid w:val="00AF3A30"/>
    <w:rsid w:val="00AF6BC2"/>
    <w:rsid w:val="00AF7652"/>
    <w:rsid w:val="00B01554"/>
    <w:rsid w:val="00B023BD"/>
    <w:rsid w:val="00B054A6"/>
    <w:rsid w:val="00B065C3"/>
    <w:rsid w:val="00B104BF"/>
    <w:rsid w:val="00B13D64"/>
    <w:rsid w:val="00B15F4D"/>
    <w:rsid w:val="00B25B99"/>
    <w:rsid w:val="00B27E57"/>
    <w:rsid w:val="00B355F7"/>
    <w:rsid w:val="00B4657D"/>
    <w:rsid w:val="00B54AD5"/>
    <w:rsid w:val="00B556E8"/>
    <w:rsid w:val="00B55A4D"/>
    <w:rsid w:val="00B66ECD"/>
    <w:rsid w:val="00B72D99"/>
    <w:rsid w:val="00B8268F"/>
    <w:rsid w:val="00B87479"/>
    <w:rsid w:val="00B91B55"/>
    <w:rsid w:val="00B966E3"/>
    <w:rsid w:val="00BA2AE5"/>
    <w:rsid w:val="00BA6F01"/>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3CB"/>
    <w:rsid w:val="00C176CD"/>
    <w:rsid w:val="00C20DC6"/>
    <w:rsid w:val="00C23368"/>
    <w:rsid w:val="00C3359E"/>
    <w:rsid w:val="00C3482B"/>
    <w:rsid w:val="00C46941"/>
    <w:rsid w:val="00C471CC"/>
    <w:rsid w:val="00C47841"/>
    <w:rsid w:val="00C5188C"/>
    <w:rsid w:val="00C5249D"/>
    <w:rsid w:val="00C55E07"/>
    <w:rsid w:val="00C63196"/>
    <w:rsid w:val="00C72F81"/>
    <w:rsid w:val="00C7391A"/>
    <w:rsid w:val="00C74CCE"/>
    <w:rsid w:val="00C74E53"/>
    <w:rsid w:val="00C80565"/>
    <w:rsid w:val="00C805A9"/>
    <w:rsid w:val="00C81457"/>
    <w:rsid w:val="00C8266B"/>
    <w:rsid w:val="00C91447"/>
    <w:rsid w:val="00C925F1"/>
    <w:rsid w:val="00CA41FC"/>
    <w:rsid w:val="00CA432F"/>
    <w:rsid w:val="00CA6AEC"/>
    <w:rsid w:val="00CA7955"/>
    <w:rsid w:val="00CB0A50"/>
    <w:rsid w:val="00CB2058"/>
    <w:rsid w:val="00CB62DA"/>
    <w:rsid w:val="00CB66A2"/>
    <w:rsid w:val="00CC0B5E"/>
    <w:rsid w:val="00CD72F7"/>
    <w:rsid w:val="00CE0AAF"/>
    <w:rsid w:val="00CE32E0"/>
    <w:rsid w:val="00CF1DDA"/>
    <w:rsid w:val="00CF5B97"/>
    <w:rsid w:val="00CF76D8"/>
    <w:rsid w:val="00D01C14"/>
    <w:rsid w:val="00D038E4"/>
    <w:rsid w:val="00D05261"/>
    <w:rsid w:val="00D1069C"/>
    <w:rsid w:val="00D10F24"/>
    <w:rsid w:val="00D134E8"/>
    <w:rsid w:val="00D235D5"/>
    <w:rsid w:val="00D2742D"/>
    <w:rsid w:val="00D27A28"/>
    <w:rsid w:val="00D31F3F"/>
    <w:rsid w:val="00D322F3"/>
    <w:rsid w:val="00D33394"/>
    <w:rsid w:val="00D360F6"/>
    <w:rsid w:val="00D37169"/>
    <w:rsid w:val="00D43ACC"/>
    <w:rsid w:val="00D503A1"/>
    <w:rsid w:val="00D57D6F"/>
    <w:rsid w:val="00D70631"/>
    <w:rsid w:val="00D73702"/>
    <w:rsid w:val="00D813BE"/>
    <w:rsid w:val="00D843F1"/>
    <w:rsid w:val="00D84FB8"/>
    <w:rsid w:val="00D939A3"/>
    <w:rsid w:val="00D96280"/>
    <w:rsid w:val="00D9722E"/>
    <w:rsid w:val="00DA0957"/>
    <w:rsid w:val="00DA0DBF"/>
    <w:rsid w:val="00DB2AB6"/>
    <w:rsid w:val="00DB4220"/>
    <w:rsid w:val="00DB4336"/>
    <w:rsid w:val="00DB6A7C"/>
    <w:rsid w:val="00DB714F"/>
    <w:rsid w:val="00DC5D32"/>
    <w:rsid w:val="00DE3AA3"/>
    <w:rsid w:val="00DF0B22"/>
    <w:rsid w:val="00DF0C11"/>
    <w:rsid w:val="00DF5A1F"/>
    <w:rsid w:val="00DF657F"/>
    <w:rsid w:val="00DF7CD4"/>
    <w:rsid w:val="00DF7DA6"/>
    <w:rsid w:val="00E10071"/>
    <w:rsid w:val="00E100FD"/>
    <w:rsid w:val="00E14F6B"/>
    <w:rsid w:val="00E22796"/>
    <w:rsid w:val="00E262E2"/>
    <w:rsid w:val="00E30EEE"/>
    <w:rsid w:val="00E40693"/>
    <w:rsid w:val="00E50F2A"/>
    <w:rsid w:val="00E52470"/>
    <w:rsid w:val="00E56E2A"/>
    <w:rsid w:val="00E64553"/>
    <w:rsid w:val="00E8761F"/>
    <w:rsid w:val="00E87FB9"/>
    <w:rsid w:val="00E95E3E"/>
    <w:rsid w:val="00EA1CF8"/>
    <w:rsid w:val="00EA28BD"/>
    <w:rsid w:val="00EA2A18"/>
    <w:rsid w:val="00EB2254"/>
    <w:rsid w:val="00EB540B"/>
    <w:rsid w:val="00ED2F5D"/>
    <w:rsid w:val="00EF0D7F"/>
    <w:rsid w:val="00EF1E75"/>
    <w:rsid w:val="00EF2CD5"/>
    <w:rsid w:val="00F003E4"/>
    <w:rsid w:val="00F06A0D"/>
    <w:rsid w:val="00F1057E"/>
    <w:rsid w:val="00F11AB2"/>
    <w:rsid w:val="00F12994"/>
    <w:rsid w:val="00F1682E"/>
    <w:rsid w:val="00F171CD"/>
    <w:rsid w:val="00F17FB9"/>
    <w:rsid w:val="00F20883"/>
    <w:rsid w:val="00F21B15"/>
    <w:rsid w:val="00F23270"/>
    <w:rsid w:val="00F36D62"/>
    <w:rsid w:val="00F51051"/>
    <w:rsid w:val="00F55C1C"/>
    <w:rsid w:val="00F56648"/>
    <w:rsid w:val="00F63994"/>
    <w:rsid w:val="00F7087D"/>
    <w:rsid w:val="00F72B73"/>
    <w:rsid w:val="00F817F6"/>
    <w:rsid w:val="00F828BA"/>
    <w:rsid w:val="00F87BD4"/>
    <w:rsid w:val="00F9224A"/>
    <w:rsid w:val="00F93B9D"/>
    <w:rsid w:val="00F96D78"/>
    <w:rsid w:val="00FA592B"/>
    <w:rsid w:val="00FB1A4A"/>
    <w:rsid w:val="00FB40C4"/>
    <w:rsid w:val="00FB52FF"/>
    <w:rsid w:val="00FC63E1"/>
    <w:rsid w:val="00FC72F7"/>
    <w:rsid w:val="00FD03DC"/>
    <w:rsid w:val="00FD17AA"/>
    <w:rsid w:val="00FE42BE"/>
    <w:rsid w:val="00FE4498"/>
    <w:rsid w:val="00FE460F"/>
    <w:rsid w:val="00FE526D"/>
    <w:rsid w:val="00FF2010"/>
    <w:rsid w:val="00FF4F2A"/>
    <w:rsid w:val="00FF7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38910374">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3775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2022-07-11T08:31:00Z</dcterms:created>
  <dcterms:modified xsi:type="dcterms:W3CDTF">2022-07-11T08:49:00Z</dcterms:modified>
</cp:coreProperties>
</file>