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747B0" w14:textId="7549DF5E" w:rsidR="009F22B2" w:rsidRPr="00386E86" w:rsidRDefault="009F22B2" w:rsidP="009F22B2">
      <w:pPr>
        <w:rPr>
          <w:rFonts w:ascii="Bio Sans" w:hAnsi="Bio Sans" w:cs="Arial"/>
          <w:b/>
          <w:caps/>
          <w:sz w:val="40"/>
          <w:szCs w:val="40"/>
        </w:rPr>
      </w:pPr>
      <w:r w:rsidRPr="00386E86">
        <w:rPr>
          <w:rFonts w:ascii="Bio Sans" w:hAnsi="Bio Sans" w:cs="Arial"/>
          <w:b/>
          <w:caps/>
          <w:sz w:val="40"/>
          <w:szCs w:val="40"/>
        </w:rPr>
        <w:t xml:space="preserve">Presse-Information    </w:t>
      </w:r>
      <w:r w:rsidR="00430846" w:rsidRPr="00386E86">
        <w:rPr>
          <w:rFonts w:ascii="Bio Sans" w:hAnsi="Bio Sans" w:cs="Arial"/>
          <w:b/>
          <w:caps/>
          <w:sz w:val="40"/>
          <w:szCs w:val="40"/>
        </w:rPr>
        <w:t xml:space="preserve">  </w:t>
      </w:r>
    </w:p>
    <w:p w14:paraId="26906CA4" w14:textId="77777777" w:rsidR="007F1EBE" w:rsidRPr="00386E86" w:rsidRDefault="007F1EBE" w:rsidP="009F22B2">
      <w:pPr>
        <w:spacing w:line="360" w:lineRule="auto"/>
        <w:rPr>
          <w:rFonts w:ascii="Bio Sans" w:hAnsi="Bio Sans" w:cs="Arial"/>
          <w:b/>
          <w:sz w:val="28"/>
          <w:szCs w:val="28"/>
        </w:rPr>
      </w:pPr>
    </w:p>
    <w:p w14:paraId="705CBFC0" w14:textId="77777777" w:rsidR="00B9367E" w:rsidRPr="00B6634F" w:rsidRDefault="00B9367E" w:rsidP="00B9367E">
      <w:pPr>
        <w:rPr>
          <w:rFonts w:ascii="Bio Sans" w:hAnsi="Bio Sans"/>
          <w:b/>
          <w:bCs/>
          <w:sz w:val="24"/>
          <w:szCs w:val="24"/>
        </w:rPr>
      </w:pPr>
      <w:r w:rsidRPr="00B6634F">
        <w:rPr>
          <w:rFonts w:ascii="Bio Sans" w:hAnsi="Bio Sans"/>
          <w:b/>
          <w:bCs/>
          <w:sz w:val="24"/>
          <w:szCs w:val="24"/>
        </w:rPr>
        <w:t xml:space="preserve">Qualifizierung zum „Machinery CE Expert“ </w:t>
      </w:r>
    </w:p>
    <w:p w14:paraId="31352B20" w14:textId="77777777" w:rsidR="00B9367E" w:rsidRPr="00B6634F" w:rsidRDefault="00B9367E" w:rsidP="00B9367E">
      <w:pPr>
        <w:rPr>
          <w:rFonts w:ascii="Bio Sans" w:hAnsi="Bio Sans"/>
          <w:b/>
          <w:bCs/>
          <w:sz w:val="24"/>
          <w:szCs w:val="24"/>
        </w:rPr>
      </w:pPr>
    </w:p>
    <w:p w14:paraId="5FC4468F" w14:textId="77777777" w:rsidR="00B9367E" w:rsidRPr="00B6634F" w:rsidRDefault="00B9367E" w:rsidP="00B9367E">
      <w:pPr>
        <w:rPr>
          <w:rFonts w:ascii="Bio Sans" w:hAnsi="Bio Sans"/>
          <w:b/>
          <w:bCs/>
          <w:sz w:val="24"/>
          <w:szCs w:val="24"/>
        </w:rPr>
      </w:pPr>
      <w:r w:rsidRPr="00B6634F">
        <w:rPr>
          <w:rFonts w:ascii="Bio Sans" w:hAnsi="Bio Sans"/>
          <w:b/>
          <w:bCs/>
          <w:sz w:val="24"/>
          <w:szCs w:val="24"/>
        </w:rPr>
        <w:t>Experte für Maschinensicherheit in nur vier Tagen</w:t>
      </w:r>
    </w:p>
    <w:p w14:paraId="72496760" w14:textId="081BFADA" w:rsidR="00694415" w:rsidRPr="008B67C8" w:rsidRDefault="00694415" w:rsidP="00694415">
      <w:pPr>
        <w:spacing w:line="360" w:lineRule="auto"/>
        <w:rPr>
          <w:rFonts w:ascii="Bio Sans" w:hAnsi="Bio Sans" w:cs="Arial"/>
          <w:b/>
          <w:sz w:val="22"/>
          <w:szCs w:val="22"/>
        </w:rPr>
      </w:pPr>
    </w:p>
    <w:p w14:paraId="3AEEDE8F" w14:textId="1079CB2F" w:rsidR="006852A9" w:rsidRPr="0012097C" w:rsidRDefault="00694415" w:rsidP="0012097C">
      <w:pPr>
        <w:spacing w:line="360" w:lineRule="auto"/>
        <w:rPr>
          <w:rFonts w:ascii="Bio Sans" w:hAnsi="Bio Sans"/>
          <w:sz w:val="22"/>
          <w:szCs w:val="22"/>
        </w:rPr>
      </w:pPr>
      <w:r w:rsidRPr="008B67C8">
        <w:rPr>
          <w:rFonts w:ascii="Bio Sans" w:hAnsi="Bio Sans" w:cs="Arial"/>
          <w:b/>
          <w:sz w:val="22"/>
          <w:szCs w:val="22"/>
        </w:rPr>
        <w:t>Wuppertal</w:t>
      </w:r>
      <w:r w:rsidR="007146A8">
        <w:rPr>
          <w:rFonts w:ascii="Bio Sans" w:hAnsi="Bio Sans" w:cs="Arial"/>
          <w:b/>
          <w:sz w:val="22"/>
          <w:szCs w:val="22"/>
        </w:rPr>
        <w:t xml:space="preserve"> / Nürnberg</w:t>
      </w:r>
      <w:r w:rsidR="002F5E4D" w:rsidRPr="008B67C8">
        <w:rPr>
          <w:rFonts w:ascii="Bio Sans" w:hAnsi="Bio Sans" w:cs="Arial"/>
          <w:b/>
          <w:sz w:val="22"/>
          <w:szCs w:val="22"/>
        </w:rPr>
        <w:t xml:space="preserve">, </w:t>
      </w:r>
      <w:r w:rsidR="007200EA">
        <w:rPr>
          <w:rFonts w:ascii="Bio Sans" w:hAnsi="Bio Sans" w:cs="Arial"/>
          <w:b/>
          <w:sz w:val="22"/>
          <w:szCs w:val="22"/>
        </w:rPr>
        <w:t>8</w:t>
      </w:r>
      <w:r w:rsidR="00526C4B" w:rsidRPr="008B67C8">
        <w:rPr>
          <w:rFonts w:ascii="Bio Sans" w:hAnsi="Bio Sans" w:cs="Arial"/>
          <w:b/>
          <w:sz w:val="22"/>
          <w:szCs w:val="22"/>
        </w:rPr>
        <w:t>.</w:t>
      </w:r>
      <w:r w:rsidRPr="008B67C8">
        <w:rPr>
          <w:rFonts w:ascii="Bio Sans" w:hAnsi="Bio Sans" w:cs="Arial"/>
          <w:b/>
          <w:sz w:val="22"/>
          <w:szCs w:val="22"/>
        </w:rPr>
        <w:t xml:space="preserve"> </w:t>
      </w:r>
      <w:r w:rsidR="007200EA">
        <w:rPr>
          <w:rFonts w:ascii="Bio Sans" w:hAnsi="Bio Sans" w:cs="Arial"/>
          <w:b/>
          <w:sz w:val="22"/>
          <w:szCs w:val="22"/>
        </w:rPr>
        <w:t>November</w:t>
      </w:r>
      <w:r w:rsidR="007F1EBE" w:rsidRPr="008B67C8">
        <w:rPr>
          <w:rFonts w:ascii="Bio Sans" w:hAnsi="Bio Sans" w:cs="Arial"/>
          <w:b/>
          <w:sz w:val="22"/>
          <w:szCs w:val="22"/>
        </w:rPr>
        <w:t xml:space="preserve"> 2022</w:t>
      </w:r>
      <w:r w:rsidR="007F1EBE" w:rsidRPr="0012097C">
        <w:rPr>
          <w:rFonts w:ascii="Bio Sans" w:hAnsi="Bio Sans" w:cs="Arial"/>
          <w:b/>
          <w:sz w:val="22"/>
          <w:szCs w:val="22"/>
        </w:rPr>
        <w:t>.</w:t>
      </w:r>
      <w:r w:rsidRPr="0012097C">
        <w:rPr>
          <w:rFonts w:ascii="Bio Sans" w:hAnsi="Bio Sans" w:cs="Arial"/>
          <w:b/>
          <w:sz w:val="22"/>
          <w:szCs w:val="22"/>
        </w:rPr>
        <w:t xml:space="preserve"> </w:t>
      </w:r>
      <w:r w:rsidR="00513358" w:rsidRPr="0012097C">
        <w:rPr>
          <w:rFonts w:ascii="Bio Sans" w:hAnsi="Bio Sans" w:cs="Arial"/>
          <w:b/>
          <w:sz w:val="22"/>
          <w:szCs w:val="22"/>
        </w:rPr>
        <w:t xml:space="preserve"> </w:t>
      </w:r>
      <w:r w:rsidR="006852A9" w:rsidRPr="0012097C">
        <w:rPr>
          <w:rFonts w:ascii="Bio Sans" w:hAnsi="Bio Sans"/>
          <w:sz w:val="22"/>
          <w:szCs w:val="22"/>
        </w:rPr>
        <w:t xml:space="preserve">Die </w:t>
      </w:r>
      <w:proofErr w:type="spellStart"/>
      <w:r w:rsidR="006852A9" w:rsidRPr="0012097C">
        <w:rPr>
          <w:rFonts w:ascii="Bio Sans" w:hAnsi="Bio Sans"/>
          <w:sz w:val="22"/>
          <w:szCs w:val="22"/>
        </w:rPr>
        <w:t>tec.nicum</w:t>
      </w:r>
      <w:proofErr w:type="spellEnd"/>
      <w:r w:rsidR="006852A9" w:rsidRPr="0012097C">
        <w:rPr>
          <w:rFonts w:ascii="Bio Sans" w:hAnsi="Bio Sans"/>
          <w:sz w:val="22"/>
          <w:szCs w:val="22"/>
        </w:rPr>
        <w:t xml:space="preserve"> </w:t>
      </w:r>
      <w:proofErr w:type="spellStart"/>
      <w:r w:rsidR="006852A9" w:rsidRPr="0012097C">
        <w:rPr>
          <w:rFonts w:ascii="Bio Sans" w:hAnsi="Bio Sans"/>
          <w:sz w:val="22"/>
          <w:szCs w:val="22"/>
        </w:rPr>
        <w:t>academy</w:t>
      </w:r>
      <w:proofErr w:type="spellEnd"/>
      <w:r w:rsidR="00723AB4">
        <w:rPr>
          <w:rFonts w:ascii="Bio Sans" w:hAnsi="Bio Sans"/>
          <w:sz w:val="22"/>
          <w:szCs w:val="22"/>
        </w:rPr>
        <w:t xml:space="preserve"> – die zur Dienstleistungssparte der Schmersal Gruppe gehört – </w:t>
      </w:r>
      <w:r w:rsidR="006852A9" w:rsidRPr="0012097C">
        <w:rPr>
          <w:rFonts w:ascii="Bio Sans" w:hAnsi="Bio Sans"/>
          <w:sz w:val="22"/>
          <w:szCs w:val="22"/>
        </w:rPr>
        <w:t>hat ein neues Qualifizierungsangebot in ihr Programm aufgenommen: In einem viertägigen Seminar können sich die Teilnehmerinnen und Teilnehmer zum „Machinery CE Expert®“ (</w:t>
      </w:r>
      <w:proofErr w:type="spellStart"/>
      <w:r w:rsidR="006852A9" w:rsidRPr="0012097C">
        <w:rPr>
          <w:rFonts w:ascii="Bio Sans" w:hAnsi="Bio Sans"/>
          <w:sz w:val="22"/>
          <w:szCs w:val="22"/>
        </w:rPr>
        <w:t>MCEExpert</w:t>
      </w:r>
      <w:proofErr w:type="spellEnd"/>
      <w:r w:rsidR="006852A9" w:rsidRPr="0012097C">
        <w:rPr>
          <w:rFonts w:ascii="Bio Sans" w:hAnsi="Bio Sans"/>
          <w:sz w:val="22"/>
          <w:szCs w:val="22"/>
        </w:rPr>
        <w:t xml:space="preserve">) </w:t>
      </w:r>
      <w:r w:rsidR="0009473D">
        <w:rPr>
          <w:rFonts w:ascii="Bio Sans" w:hAnsi="Bio Sans"/>
          <w:sz w:val="22"/>
          <w:szCs w:val="22"/>
        </w:rPr>
        <w:t>weiterbilden</w:t>
      </w:r>
      <w:r w:rsidR="006852A9" w:rsidRPr="0012097C">
        <w:rPr>
          <w:rFonts w:ascii="Bio Sans" w:hAnsi="Bio Sans"/>
          <w:sz w:val="22"/>
          <w:szCs w:val="22"/>
        </w:rPr>
        <w:t>.</w:t>
      </w:r>
    </w:p>
    <w:p w14:paraId="62012C2D" w14:textId="77777777" w:rsidR="00980652" w:rsidRDefault="00980652" w:rsidP="0012097C">
      <w:pPr>
        <w:spacing w:line="360" w:lineRule="auto"/>
        <w:rPr>
          <w:rFonts w:ascii="Bio Sans" w:hAnsi="Bio Sans"/>
          <w:sz w:val="22"/>
          <w:szCs w:val="22"/>
        </w:rPr>
      </w:pPr>
    </w:p>
    <w:p w14:paraId="78DCF3A1" w14:textId="35D80A58" w:rsidR="006852A9" w:rsidRPr="0012097C" w:rsidRDefault="006852A9" w:rsidP="0012097C">
      <w:pPr>
        <w:spacing w:line="360" w:lineRule="auto"/>
        <w:rPr>
          <w:rFonts w:ascii="Bio Sans" w:hAnsi="Bio Sans"/>
          <w:sz w:val="22"/>
          <w:szCs w:val="22"/>
        </w:rPr>
      </w:pPr>
      <w:r w:rsidRPr="0012097C">
        <w:rPr>
          <w:rFonts w:ascii="Bio Sans" w:hAnsi="Bio Sans"/>
          <w:sz w:val="22"/>
          <w:szCs w:val="22"/>
        </w:rPr>
        <w:t>Auf der Basis jahrzehntelanger Erfahrung hat Schmersal dieses Seminar und die Inhalte dafür entwickelt und vom TÜV Rheinland zertifizieren lassen. Der Kurs vermittelt in kompakter Form alle Kenntnisse, die erforderlich sind, um ein CE-Konformitätsbewertungsverfahren für Maschinen und Anlagen mit allen relevanten Teilschritten umzusetzen. In dieser Kompaktheit und mit dieser umfangreichen Wissensvermittlung ist das Seminar bislang einzigartig auf dem Markt.</w:t>
      </w:r>
    </w:p>
    <w:p w14:paraId="7E15A803" w14:textId="77777777" w:rsidR="00980652" w:rsidRDefault="00980652" w:rsidP="0012097C">
      <w:pPr>
        <w:spacing w:line="360" w:lineRule="auto"/>
        <w:rPr>
          <w:rFonts w:ascii="Bio Sans" w:hAnsi="Bio Sans"/>
          <w:sz w:val="22"/>
          <w:szCs w:val="22"/>
        </w:rPr>
      </w:pPr>
    </w:p>
    <w:p w14:paraId="4F7B65F7" w14:textId="736F5A5D" w:rsidR="006852A9" w:rsidRPr="0012097C" w:rsidRDefault="006852A9" w:rsidP="0012097C">
      <w:pPr>
        <w:spacing w:line="360" w:lineRule="auto"/>
        <w:rPr>
          <w:rFonts w:ascii="Bio Sans" w:hAnsi="Bio Sans"/>
          <w:sz w:val="22"/>
          <w:szCs w:val="22"/>
        </w:rPr>
      </w:pPr>
      <w:r w:rsidRPr="0012097C">
        <w:rPr>
          <w:rFonts w:ascii="Bio Sans" w:hAnsi="Bio Sans"/>
          <w:sz w:val="22"/>
          <w:szCs w:val="22"/>
        </w:rPr>
        <w:t>Mit erfolgreichem Abschluss können die Teilnehmer</w:t>
      </w:r>
      <w:r w:rsidR="005F2721">
        <w:rPr>
          <w:rFonts w:ascii="Bio Sans" w:hAnsi="Bio Sans"/>
          <w:sz w:val="22"/>
          <w:szCs w:val="22"/>
        </w:rPr>
        <w:t xml:space="preserve">innen und Teilnehmer </w:t>
      </w:r>
      <w:r w:rsidRPr="0012097C">
        <w:rPr>
          <w:rFonts w:ascii="Bio Sans" w:hAnsi="Bio Sans"/>
          <w:sz w:val="22"/>
          <w:szCs w:val="22"/>
        </w:rPr>
        <w:t xml:space="preserve">ihre erworbene Qualifikation für Maschinensicherheit anhand eines vom TÜV Rheinland ausgestellten Zertifikats nachweisen. Sie sind berechtigt, den Titel „Machinery CE Expert mit TÜV Rheinland geprüfter Qualifikation“ zu tragen. Der Abschluss ist international anerkannt. </w:t>
      </w:r>
    </w:p>
    <w:p w14:paraId="1BBE6D8D" w14:textId="77777777" w:rsidR="0082424A" w:rsidRDefault="0082424A" w:rsidP="0012097C">
      <w:pPr>
        <w:spacing w:line="360" w:lineRule="auto"/>
        <w:rPr>
          <w:rFonts w:ascii="Bio Sans" w:hAnsi="Bio Sans"/>
          <w:sz w:val="22"/>
          <w:szCs w:val="22"/>
        </w:rPr>
      </w:pPr>
    </w:p>
    <w:p w14:paraId="4C03A5F2" w14:textId="34E960D4" w:rsidR="006852A9" w:rsidRPr="0012097C" w:rsidRDefault="006852A9" w:rsidP="0012097C">
      <w:pPr>
        <w:spacing w:line="360" w:lineRule="auto"/>
        <w:rPr>
          <w:rFonts w:ascii="Bio Sans" w:hAnsi="Bio Sans"/>
          <w:sz w:val="22"/>
          <w:szCs w:val="22"/>
        </w:rPr>
      </w:pPr>
      <w:r w:rsidRPr="0012097C">
        <w:rPr>
          <w:rFonts w:ascii="Bio Sans" w:hAnsi="Bio Sans"/>
          <w:sz w:val="22"/>
          <w:szCs w:val="22"/>
        </w:rPr>
        <w:t>In der Online-Zertifikatsdatenbank „</w:t>
      </w:r>
      <w:proofErr w:type="spellStart"/>
      <w:r w:rsidRPr="0012097C">
        <w:rPr>
          <w:rFonts w:ascii="Bio Sans" w:hAnsi="Bio Sans"/>
          <w:sz w:val="22"/>
          <w:szCs w:val="22"/>
        </w:rPr>
        <w:t>Certipedia</w:t>
      </w:r>
      <w:proofErr w:type="spellEnd"/>
      <w:r w:rsidRPr="0012097C">
        <w:rPr>
          <w:rFonts w:ascii="Bio Sans" w:hAnsi="Bio Sans"/>
          <w:sz w:val="22"/>
          <w:szCs w:val="22"/>
        </w:rPr>
        <w:t xml:space="preserve">“ informiert der </w:t>
      </w:r>
      <w:proofErr w:type="spellStart"/>
      <w:r w:rsidRPr="0012097C">
        <w:rPr>
          <w:rFonts w:ascii="Bio Sans" w:hAnsi="Bio Sans"/>
          <w:sz w:val="22"/>
          <w:szCs w:val="22"/>
        </w:rPr>
        <w:t>TÜVRheinland</w:t>
      </w:r>
      <w:proofErr w:type="spellEnd"/>
      <w:r w:rsidRPr="0012097C">
        <w:rPr>
          <w:rFonts w:ascii="Bio Sans" w:hAnsi="Bio Sans"/>
          <w:sz w:val="22"/>
          <w:szCs w:val="22"/>
        </w:rPr>
        <w:t xml:space="preserve"> über alle geprüften Produkteigenschaften, Dienstleistungen, Unternehmen, Systeme und Personalzertifizierungen (www.certipedia.com). Die Beschreibung des Seminars „Machinery CE Expert“ sowie die individuelle Identifikationsnummer jedes Absolventen können in der „</w:t>
      </w:r>
      <w:proofErr w:type="spellStart"/>
      <w:r w:rsidRPr="0012097C">
        <w:rPr>
          <w:rFonts w:ascii="Bio Sans" w:hAnsi="Bio Sans"/>
          <w:sz w:val="22"/>
          <w:szCs w:val="22"/>
        </w:rPr>
        <w:t>Certipedia</w:t>
      </w:r>
      <w:proofErr w:type="spellEnd"/>
      <w:r w:rsidRPr="0012097C">
        <w:rPr>
          <w:rFonts w:ascii="Bio Sans" w:hAnsi="Bio Sans"/>
          <w:sz w:val="22"/>
          <w:szCs w:val="22"/>
        </w:rPr>
        <w:t>“ eingesehen und nachgewiesen werden.</w:t>
      </w:r>
    </w:p>
    <w:p w14:paraId="4302205D" w14:textId="78347111" w:rsidR="006852A9" w:rsidRPr="0012097C" w:rsidRDefault="006852A9" w:rsidP="0012097C">
      <w:pPr>
        <w:spacing w:line="360" w:lineRule="auto"/>
        <w:rPr>
          <w:rFonts w:ascii="Bio Sans" w:hAnsi="Bio Sans"/>
          <w:sz w:val="22"/>
          <w:szCs w:val="22"/>
        </w:rPr>
      </w:pPr>
      <w:r w:rsidRPr="0012097C">
        <w:rPr>
          <w:rFonts w:ascii="Bio Sans" w:hAnsi="Bio Sans"/>
          <w:sz w:val="22"/>
          <w:szCs w:val="22"/>
        </w:rPr>
        <w:lastRenderedPageBreak/>
        <w:t>Die Teilnahmekosten für den Kurs betragen 2.900,00 Euro inklusive der Gebühren für die durch den TÜV Rheinland durchgeführte Prüfung.</w:t>
      </w:r>
    </w:p>
    <w:p w14:paraId="2069A7E4" w14:textId="6730F4C5" w:rsidR="0035439F" w:rsidRDefault="0035439F" w:rsidP="0012097C">
      <w:pPr>
        <w:autoSpaceDE w:val="0"/>
        <w:autoSpaceDN w:val="0"/>
        <w:adjustRightInd w:val="0"/>
        <w:spacing w:line="360" w:lineRule="auto"/>
        <w:rPr>
          <w:rFonts w:ascii="Bio Sans" w:hAnsi="Bio Sans" w:cs="Arial"/>
          <w:bCs/>
          <w:sz w:val="22"/>
          <w:szCs w:val="22"/>
        </w:rPr>
      </w:pPr>
    </w:p>
    <w:p w14:paraId="6AB16016" w14:textId="77777777" w:rsidR="00385FE4" w:rsidRPr="00385FE4" w:rsidRDefault="00385FE4" w:rsidP="00385FE4">
      <w:pPr>
        <w:autoSpaceDE w:val="0"/>
        <w:autoSpaceDN w:val="0"/>
        <w:adjustRightInd w:val="0"/>
        <w:spacing w:line="360" w:lineRule="auto"/>
        <w:rPr>
          <w:rFonts w:ascii="Bio Sans" w:hAnsi="Bio Sans" w:cs="Arial"/>
          <w:bCs/>
          <w:sz w:val="22"/>
          <w:szCs w:val="22"/>
        </w:rPr>
      </w:pPr>
      <w:r w:rsidRPr="00385FE4">
        <w:rPr>
          <w:rFonts w:ascii="Bio Sans" w:hAnsi="Bio Sans" w:cs="Arial"/>
          <w:bCs/>
          <w:sz w:val="22"/>
          <w:szCs w:val="22"/>
        </w:rPr>
        <w:t>Weitere Infos und Anmeldung unter:</w:t>
      </w:r>
    </w:p>
    <w:p w14:paraId="5C2B244C" w14:textId="52AE7A8B" w:rsidR="00385FE4" w:rsidRDefault="00000000" w:rsidP="00385FE4">
      <w:pPr>
        <w:autoSpaceDE w:val="0"/>
        <w:autoSpaceDN w:val="0"/>
        <w:adjustRightInd w:val="0"/>
        <w:spacing w:line="360" w:lineRule="auto"/>
        <w:rPr>
          <w:rFonts w:ascii="Bio Sans" w:hAnsi="Bio Sans" w:cs="Arial"/>
          <w:bCs/>
          <w:sz w:val="22"/>
          <w:szCs w:val="22"/>
        </w:rPr>
      </w:pPr>
      <w:hyperlink r:id="rId8" w:history="1">
        <w:r w:rsidR="00385FE4" w:rsidRPr="008A6418">
          <w:rPr>
            <w:rStyle w:val="Hyperlink"/>
            <w:rFonts w:ascii="Bio Sans" w:hAnsi="Bio Sans" w:cs="Arial"/>
            <w:bCs/>
            <w:sz w:val="22"/>
            <w:szCs w:val="22"/>
          </w:rPr>
          <w:t>www.tecnicum.com/mce-expert</w:t>
        </w:r>
      </w:hyperlink>
    </w:p>
    <w:p w14:paraId="7C0D4A1C" w14:textId="77777777" w:rsidR="0035439F" w:rsidRPr="00940963" w:rsidRDefault="0035439F" w:rsidP="00940963">
      <w:pPr>
        <w:autoSpaceDE w:val="0"/>
        <w:autoSpaceDN w:val="0"/>
        <w:adjustRightInd w:val="0"/>
        <w:spacing w:line="360" w:lineRule="auto"/>
        <w:rPr>
          <w:rFonts w:ascii="Bio Sans" w:hAnsi="Bio Sans" w:cs="Arial"/>
          <w:bCs/>
          <w:sz w:val="22"/>
          <w:szCs w:val="22"/>
        </w:rPr>
      </w:pPr>
    </w:p>
    <w:p w14:paraId="5B426565" w14:textId="77777777" w:rsidR="0002448C" w:rsidRPr="008B67C8" w:rsidRDefault="0002448C" w:rsidP="0002448C">
      <w:pPr>
        <w:autoSpaceDE w:val="0"/>
        <w:autoSpaceDN w:val="0"/>
        <w:adjustRightInd w:val="0"/>
        <w:spacing w:line="360" w:lineRule="auto"/>
        <w:rPr>
          <w:rFonts w:ascii="Bio Sans" w:hAnsi="Bio Sans" w:cs="Arial"/>
          <w:bCs/>
          <w:sz w:val="22"/>
          <w:szCs w:val="22"/>
        </w:rPr>
      </w:pPr>
      <w:r w:rsidRPr="008B67C8">
        <w:rPr>
          <w:rFonts w:ascii="Bio Sans" w:hAnsi="Bio Sans" w:cs="Arial"/>
          <w:bCs/>
          <w:sz w:val="22"/>
          <w:szCs w:val="22"/>
        </w:rPr>
        <w:t xml:space="preserve">Besuchen Sie Schmersal vom </w:t>
      </w:r>
      <w:r w:rsidRPr="0002448C">
        <w:rPr>
          <w:rFonts w:ascii="Bio Sans" w:hAnsi="Bio Sans" w:cs="Arial"/>
          <w:b/>
          <w:sz w:val="22"/>
          <w:szCs w:val="22"/>
        </w:rPr>
        <w:t>8. bis 10. November 2022</w:t>
      </w:r>
      <w:r w:rsidRPr="008B67C8">
        <w:rPr>
          <w:rFonts w:ascii="Bio Sans" w:hAnsi="Bio Sans" w:cs="Arial"/>
          <w:bCs/>
          <w:sz w:val="22"/>
          <w:szCs w:val="22"/>
        </w:rPr>
        <w:t xml:space="preserve"> auf der SPS - Smart </w:t>
      </w:r>
      <w:proofErr w:type="spellStart"/>
      <w:r w:rsidRPr="008B67C8">
        <w:rPr>
          <w:rFonts w:ascii="Bio Sans" w:hAnsi="Bio Sans" w:cs="Arial"/>
          <w:bCs/>
          <w:sz w:val="22"/>
          <w:szCs w:val="22"/>
        </w:rPr>
        <w:t>Production</w:t>
      </w:r>
      <w:proofErr w:type="spellEnd"/>
      <w:r w:rsidRPr="008B67C8">
        <w:rPr>
          <w:rFonts w:ascii="Bio Sans" w:hAnsi="Bio Sans" w:cs="Arial"/>
          <w:bCs/>
          <w:sz w:val="22"/>
          <w:szCs w:val="22"/>
        </w:rPr>
        <w:t xml:space="preserve"> Solutions – </w:t>
      </w:r>
      <w:r w:rsidRPr="0002448C">
        <w:rPr>
          <w:rFonts w:ascii="Bio Sans" w:hAnsi="Bio Sans" w:cs="Arial"/>
          <w:b/>
          <w:sz w:val="22"/>
          <w:szCs w:val="22"/>
        </w:rPr>
        <w:t>in Halle 9, Stand 460.</w:t>
      </w:r>
    </w:p>
    <w:p w14:paraId="0F0C8949" w14:textId="77777777" w:rsidR="0061069B" w:rsidRPr="00386E86" w:rsidRDefault="0061069B" w:rsidP="00742F25">
      <w:pPr>
        <w:autoSpaceDE w:val="0"/>
        <w:autoSpaceDN w:val="0"/>
        <w:adjustRightInd w:val="0"/>
        <w:spacing w:line="360" w:lineRule="auto"/>
        <w:rPr>
          <w:rFonts w:ascii="Bio Sans" w:hAnsi="Bio Sans" w:cs="Arial"/>
          <w:bCs/>
          <w:sz w:val="22"/>
          <w:szCs w:val="22"/>
        </w:rPr>
      </w:pPr>
    </w:p>
    <w:p w14:paraId="6AEEC69C" w14:textId="16853CCB" w:rsidR="00C176CD" w:rsidRDefault="00C176CD" w:rsidP="00C176CD">
      <w:pPr>
        <w:rPr>
          <w:rFonts w:ascii="Bio Sans" w:hAnsi="Bio Sans" w:cs="Arial"/>
          <w:b/>
          <w:sz w:val="22"/>
          <w:szCs w:val="22"/>
        </w:rPr>
      </w:pPr>
      <w:r w:rsidRPr="00386E86">
        <w:rPr>
          <w:rFonts w:ascii="Bio Sans" w:hAnsi="Bio Sans" w:cs="Arial"/>
          <w:b/>
          <w:sz w:val="22"/>
          <w:szCs w:val="22"/>
        </w:rPr>
        <w:t>Druckfähiges Foto als Download:</w:t>
      </w:r>
      <w:r w:rsidR="00A844EC" w:rsidRPr="00386E86">
        <w:rPr>
          <w:rFonts w:ascii="Bio Sans" w:hAnsi="Bio Sans" w:cs="Arial"/>
          <w:b/>
          <w:sz w:val="22"/>
          <w:szCs w:val="22"/>
        </w:rPr>
        <w:t xml:space="preserve"> </w:t>
      </w:r>
    </w:p>
    <w:p w14:paraId="64F2DD25" w14:textId="77777777" w:rsidR="006755BB" w:rsidRDefault="006755BB" w:rsidP="006755BB">
      <w:pPr>
        <w:rPr>
          <w:rFonts w:ascii="Arial" w:hAnsi="Arial" w:cs="Arial"/>
          <w:color w:val="00377B"/>
          <w:lang w:eastAsia="en-US"/>
        </w:rPr>
      </w:pPr>
      <w:hyperlink r:id="rId9" w:history="1">
        <w:r>
          <w:rPr>
            <w:rStyle w:val="Hyperlink"/>
            <w:rFonts w:ascii="Arial" w:hAnsi="Arial" w:cs="Arial"/>
            <w:lang w:eastAsia="en-US"/>
          </w:rPr>
          <w:t>https://products.schmersal.com/media/images/PHO_DES_PEO_-004f208_SALL_AINL_V1.jpg</w:t>
        </w:r>
      </w:hyperlink>
    </w:p>
    <w:p w14:paraId="107A0048" w14:textId="127904C2" w:rsidR="00FF6A19" w:rsidRPr="00386E86" w:rsidRDefault="00FF6A19" w:rsidP="00C176CD">
      <w:pPr>
        <w:rPr>
          <w:rFonts w:ascii="Bio Sans" w:hAnsi="Bio Sans" w:cs="Arial"/>
          <w:b/>
          <w:sz w:val="22"/>
          <w:szCs w:val="22"/>
        </w:rPr>
      </w:pPr>
    </w:p>
    <w:p w14:paraId="6852C6A6" w14:textId="530DEE6D" w:rsidR="007C0D26" w:rsidRPr="00386E86" w:rsidRDefault="007C0D26" w:rsidP="00C176CD">
      <w:pPr>
        <w:rPr>
          <w:rFonts w:ascii="Bio Sans" w:hAnsi="Bio Sans" w:cs="Arial"/>
          <w:b/>
          <w:sz w:val="22"/>
          <w:szCs w:val="22"/>
        </w:rPr>
      </w:pPr>
    </w:p>
    <w:p w14:paraId="7FC02C9C" w14:textId="77777777" w:rsidR="00FF4F2A" w:rsidRPr="00386E86" w:rsidRDefault="00FF4F2A" w:rsidP="00FF4F2A">
      <w:pPr>
        <w:pStyle w:val="StandardWeb"/>
        <w:shd w:val="clear" w:color="auto" w:fill="FFFFFF"/>
        <w:spacing w:before="0" w:beforeAutospacing="0" w:after="0" w:afterAutospacing="0"/>
        <w:rPr>
          <w:rFonts w:ascii="Bio Sans" w:hAnsi="Bio Sans" w:cs="Calibri"/>
          <w:color w:val="201F1E"/>
          <w:sz w:val="22"/>
          <w:szCs w:val="22"/>
        </w:rPr>
      </w:pPr>
      <w:bookmarkStart w:id="0" w:name="_Hlk61958580"/>
      <w:r w:rsidRPr="00386E86">
        <w:rPr>
          <w:rFonts w:ascii="Bio Sans" w:hAnsi="Bio Sans" w:cs="Arial"/>
          <w:color w:val="1F497D"/>
          <w:sz w:val="20"/>
          <w:szCs w:val="20"/>
          <w:bdr w:val="none" w:sz="0" w:space="0" w:color="auto" w:frame="1"/>
        </w:rPr>
        <w:t> </w:t>
      </w:r>
    </w:p>
    <w:bookmarkEnd w:id="0"/>
    <w:p w14:paraId="13E21E2C" w14:textId="633BCAAC" w:rsidR="00226981" w:rsidRDefault="00226981" w:rsidP="00694415">
      <w:pPr>
        <w:spacing w:line="360" w:lineRule="auto"/>
        <w:rPr>
          <w:rFonts w:ascii="Bio Sans" w:hAnsi="Bio Sans" w:cs="Arial"/>
          <w:b/>
          <w:sz w:val="22"/>
          <w:szCs w:val="22"/>
        </w:rPr>
      </w:pPr>
      <w:r w:rsidRPr="00386E86">
        <w:rPr>
          <w:rFonts w:ascii="Bio Sans" w:hAnsi="Bio Sans" w:cs="Arial"/>
          <w:b/>
          <w:sz w:val="22"/>
          <w:szCs w:val="22"/>
        </w:rPr>
        <w:t xml:space="preserve">Bildunterschrift: </w:t>
      </w:r>
    </w:p>
    <w:p w14:paraId="07DB0BD8" w14:textId="50E2D0C7" w:rsidR="003428FF" w:rsidRDefault="003E1474" w:rsidP="00694415">
      <w:pPr>
        <w:spacing w:line="360" w:lineRule="auto"/>
        <w:rPr>
          <w:rFonts w:ascii="Bio Sans" w:hAnsi="Bio Sans" w:cs="Arial"/>
          <w:b/>
          <w:sz w:val="22"/>
          <w:szCs w:val="22"/>
        </w:rPr>
      </w:pPr>
      <w:r>
        <w:rPr>
          <w:rFonts w:ascii="Bio Sans" w:hAnsi="Bio Sans"/>
          <w:sz w:val="22"/>
          <w:szCs w:val="22"/>
        </w:rPr>
        <w:t>N</w:t>
      </w:r>
      <w:r w:rsidRPr="0012097C">
        <w:rPr>
          <w:rFonts w:ascii="Bio Sans" w:hAnsi="Bio Sans"/>
          <w:sz w:val="22"/>
          <w:szCs w:val="22"/>
        </w:rPr>
        <w:t xml:space="preserve">eues Qualifizierungsangebot </w:t>
      </w:r>
      <w:r>
        <w:rPr>
          <w:rFonts w:ascii="Bio Sans" w:hAnsi="Bio Sans"/>
          <w:sz w:val="22"/>
          <w:szCs w:val="22"/>
        </w:rPr>
        <w:t>der</w:t>
      </w:r>
      <w:r w:rsidRPr="0012097C">
        <w:rPr>
          <w:rFonts w:ascii="Bio Sans" w:hAnsi="Bio Sans"/>
          <w:sz w:val="22"/>
          <w:szCs w:val="22"/>
        </w:rPr>
        <w:t xml:space="preserve"> </w:t>
      </w:r>
      <w:proofErr w:type="spellStart"/>
      <w:r w:rsidRPr="0012097C">
        <w:rPr>
          <w:rFonts w:ascii="Bio Sans" w:hAnsi="Bio Sans"/>
          <w:sz w:val="22"/>
          <w:szCs w:val="22"/>
        </w:rPr>
        <w:t>tec.nicum</w:t>
      </w:r>
      <w:proofErr w:type="spellEnd"/>
      <w:r w:rsidRPr="0012097C">
        <w:rPr>
          <w:rFonts w:ascii="Bio Sans" w:hAnsi="Bio Sans"/>
          <w:sz w:val="22"/>
          <w:szCs w:val="22"/>
        </w:rPr>
        <w:t xml:space="preserve"> </w:t>
      </w:r>
      <w:proofErr w:type="spellStart"/>
      <w:r w:rsidRPr="0012097C">
        <w:rPr>
          <w:rFonts w:ascii="Bio Sans" w:hAnsi="Bio Sans"/>
          <w:sz w:val="22"/>
          <w:szCs w:val="22"/>
        </w:rPr>
        <w:t>academy</w:t>
      </w:r>
      <w:proofErr w:type="spellEnd"/>
      <w:r w:rsidRPr="0012097C">
        <w:rPr>
          <w:rFonts w:ascii="Bio Sans" w:hAnsi="Bio Sans"/>
          <w:sz w:val="22"/>
          <w:szCs w:val="22"/>
        </w:rPr>
        <w:t>: In einem viertägigen Seminar können sich die Teilnehmerinnen und Teilnehmer zum „Machinery CE Expert“ (</w:t>
      </w:r>
      <w:proofErr w:type="spellStart"/>
      <w:r w:rsidRPr="0012097C">
        <w:rPr>
          <w:rFonts w:ascii="Bio Sans" w:hAnsi="Bio Sans"/>
          <w:sz w:val="22"/>
          <w:szCs w:val="22"/>
        </w:rPr>
        <w:t>MCEExpert</w:t>
      </w:r>
      <w:proofErr w:type="spellEnd"/>
      <w:r w:rsidRPr="0012097C">
        <w:rPr>
          <w:rFonts w:ascii="Bio Sans" w:hAnsi="Bio Sans"/>
          <w:sz w:val="22"/>
          <w:szCs w:val="22"/>
        </w:rPr>
        <w:t xml:space="preserve">) </w:t>
      </w:r>
      <w:r>
        <w:rPr>
          <w:rFonts w:ascii="Bio Sans" w:hAnsi="Bio Sans"/>
          <w:sz w:val="22"/>
          <w:szCs w:val="22"/>
        </w:rPr>
        <w:t>weiterbilden</w:t>
      </w:r>
      <w:r w:rsidR="00D5551B">
        <w:rPr>
          <w:rFonts w:ascii="Bio Sans" w:hAnsi="Bio Sans"/>
          <w:sz w:val="22"/>
          <w:szCs w:val="22"/>
        </w:rPr>
        <w:t>.</w:t>
      </w:r>
    </w:p>
    <w:p w14:paraId="3187D630" w14:textId="77777777" w:rsidR="00D6458B" w:rsidRPr="00386E86" w:rsidRDefault="00D6458B" w:rsidP="00694415">
      <w:pPr>
        <w:spacing w:line="360" w:lineRule="auto"/>
        <w:rPr>
          <w:rFonts w:ascii="Bio Sans" w:hAnsi="Bio Sans" w:cs="Arial"/>
          <w:b/>
          <w:sz w:val="22"/>
          <w:szCs w:val="22"/>
        </w:rPr>
      </w:pPr>
    </w:p>
    <w:p w14:paraId="765BB41D" w14:textId="77777777" w:rsidR="00B1489D" w:rsidRPr="00386E86" w:rsidRDefault="00B1489D" w:rsidP="00694415">
      <w:pPr>
        <w:spacing w:line="360" w:lineRule="auto"/>
        <w:rPr>
          <w:rFonts w:ascii="Bio Sans" w:hAnsi="Bio Sans" w:cs="Arial"/>
          <w:bCs/>
          <w:sz w:val="22"/>
          <w:szCs w:val="22"/>
        </w:rPr>
      </w:pPr>
    </w:p>
    <w:p w14:paraId="570B8CBB" w14:textId="77777777" w:rsidR="009F22B2" w:rsidRPr="00386E86" w:rsidRDefault="009F22B2" w:rsidP="009F22B2">
      <w:pPr>
        <w:rPr>
          <w:rFonts w:ascii="Bio Sans" w:hAnsi="Bio Sans" w:cs="Arial"/>
          <w:b/>
          <w:sz w:val="22"/>
          <w:szCs w:val="22"/>
        </w:rPr>
      </w:pPr>
      <w:r w:rsidRPr="00386E86">
        <w:rPr>
          <w:rFonts w:ascii="Bio Sans" w:hAnsi="Bio Sans" w:cs="Arial"/>
          <w:b/>
          <w:sz w:val="22"/>
          <w:szCs w:val="22"/>
        </w:rPr>
        <w:t>Presse-Kontakt:</w:t>
      </w:r>
    </w:p>
    <w:p w14:paraId="7122CF40" w14:textId="77777777" w:rsidR="009F22B2" w:rsidRPr="00B93859" w:rsidRDefault="009F22B2" w:rsidP="009F22B2">
      <w:pPr>
        <w:rPr>
          <w:rFonts w:ascii="Bio Sans" w:hAnsi="Bio Sans" w:cs="Arial"/>
          <w:sz w:val="22"/>
          <w:szCs w:val="22"/>
        </w:rPr>
      </w:pPr>
      <w:r w:rsidRPr="00B93859">
        <w:rPr>
          <w:rFonts w:ascii="Bio Sans" w:hAnsi="Bio Sans" w:cs="Arial"/>
          <w:sz w:val="22"/>
          <w:szCs w:val="22"/>
        </w:rPr>
        <w:t xml:space="preserve">Sylvia Blömker </w:t>
      </w:r>
    </w:p>
    <w:p w14:paraId="5F75CAFA" w14:textId="1FD7F240" w:rsidR="009F22B2" w:rsidRPr="00B93859" w:rsidRDefault="009F22B2" w:rsidP="009F22B2">
      <w:pPr>
        <w:rPr>
          <w:rFonts w:ascii="Bio Sans" w:hAnsi="Bio Sans" w:cs="Arial"/>
          <w:sz w:val="22"/>
          <w:szCs w:val="22"/>
        </w:rPr>
      </w:pPr>
      <w:r w:rsidRPr="00B93859">
        <w:rPr>
          <w:rFonts w:ascii="Bio Sans" w:hAnsi="Bio Sans" w:cs="Arial"/>
          <w:sz w:val="22"/>
          <w:szCs w:val="22"/>
        </w:rPr>
        <w:t xml:space="preserve">Tel.: </w:t>
      </w:r>
      <w:r w:rsidR="00172BF0" w:rsidRPr="00B93859">
        <w:rPr>
          <w:rFonts w:ascii="Bio Sans" w:hAnsi="Bio Sans" w:cs="Arial"/>
          <w:sz w:val="22"/>
          <w:szCs w:val="22"/>
        </w:rPr>
        <w:t xml:space="preserve">+ 49 </w:t>
      </w:r>
      <w:r w:rsidRPr="00B93859">
        <w:rPr>
          <w:rFonts w:ascii="Bio Sans" w:hAnsi="Bio Sans" w:cs="Arial"/>
          <w:sz w:val="22"/>
          <w:szCs w:val="22"/>
        </w:rPr>
        <w:t>202 6474-895</w:t>
      </w:r>
    </w:p>
    <w:p w14:paraId="44F8B50F" w14:textId="77777777" w:rsidR="009F22B2" w:rsidRPr="00386E86" w:rsidRDefault="009F22B2" w:rsidP="009F22B2">
      <w:pPr>
        <w:rPr>
          <w:rFonts w:ascii="Bio Sans" w:hAnsi="Bio Sans" w:cs="Arial"/>
          <w:sz w:val="22"/>
          <w:szCs w:val="22"/>
          <w:lang w:val="en-US"/>
        </w:rPr>
      </w:pPr>
      <w:r w:rsidRPr="00386E86">
        <w:rPr>
          <w:rFonts w:ascii="Bio Sans" w:hAnsi="Bio Sans" w:cs="Arial"/>
          <w:sz w:val="22"/>
          <w:szCs w:val="22"/>
          <w:lang w:val="en-US"/>
        </w:rPr>
        <w:t>sbloemker@schmersal.com</w:t>
      </w:r>
    </w:p>
    <w:p w14:paraId="1446CAEE" w14:textId="77777777" w:rsidR="009F22B2" w:rsidRPr="00386E86" w:rsidRDefault="009F22B2" w:rsidP="009F22B2">
      <w:pPr>
        <w:pStyle w:val="Listenabsatz"/>
        <w:ind w:left="0"/>
        <w:rPr>
          <w:rFonts w:ascii="Bio Sans" w:hAnsi="Bio Sans" w:cs="Arial"/>
          <w:sz w:val="22"/>
          <w:szCs w:val="22"/>
          <w:lang w:eastAsia="de-DE"/>
        </w:rPr>
      </w:pPr>
      <w:r w:rsidRPr="00386E86">
        <w:rPr>
          <w:rFonts w:ascii="Bio Sans" w:hAnsi="Bio Sans" w:cs="Arial"/>
          <w:sz w:val="22"/>
          <w:szCs w:val="22"/>
          <w:lang w:val="en-US"/>
        </w:rPr>
        <w:t xml:space="preserve">K.A. Schmersal GmbH &amp; Co. </w:t>
      </w:r>
      <w:r w:rsidRPr="00386E86">
        <w:rPr>
          <w:rFonts w:ascii="Bio Sans" w:hAnsi="Bio Sans" w:cs="Arial"/>
          <w:sz w:val="22"/>
          <w:szCs w:val="22"/>
        </w:rPr>
        <w:t>KG</w:t>
      </w:r>
    </w:p>
    <w:p w14:paraId="7AE3D510" w14:textId="77777777" w:rsidR="009F22B2" w:rsidRPr="00386E86" w:rsidRDefault="009F22B2" w:rsidP="009F22B2">
      <w:pPr>
        <w:pStyle w:val="Textkrper"/>
        <w:ind w:right="0"/>
        <w:rPr>
          <w:rFonts w:ascii="Bio Sans" w:hAnsi="Bio Sans" w:cs="Arial"/>
          <w:color w:val="auto"/>
          <w:sz w:val="22"/>
          <w:szCs w:val="22"/>
        </w:rPr>
      </w:pPr>
      <w:proofErr w:type="spellStart"/>
      <w:r w:rsidRPr="00386E86">
        <w:rPr>
          <w:rFonts w:ascii="Bio Sans" w:hAnsi="Bio Sans" w:cs="Arial"/>
          <w:color w:val="auto"/>
          <w:sz w:val="22"/>
          <w:szCs w:val="22"/>
        </w:rPr>
        <w:t>Möddinghofe</w:t>
      </w:r>
      <w:proofErr w:type="spellEnd"/>
      <w:r w:rsidRPr="00386E86">
        <w:rPr>
          <w:rFonts w:ascii="Bio Sans" w:hAnsi="Bio Sans" w:cs="Arial"/>
          <w:color w:val="auto"/>
          <w:sz w:val="22"/>
          <w:szCs w:val="22"/>
        </w:rPr>
        <w:t xml:space="preserve"> 30</w:t>
      </w:r>
    </w:p>
    <w:p w14:paraId="1171C765" w14:textId="3A754330" w:rsidR="009F22B2" w:rsidRPr="00386E86" w:rsidRDefault="009F22B2" w:rsidP="009F22B2">
      <w:pPr>
        <w:pStyle w:val="Textkrper"/>
        <w:ind w:right="0"/>
        <w:rPr>
          <w:rFonts w:ascii="Bio Sans" w:hAnsi="Bio Sans" w:cs="Arial"/>
          <w:color w:val="auto"/>
          <w:sz w:val="22"/>
          <w:szCs w:val="22"/>
        </w:rPr>
      </w:pPr>
      <w:r w:rsidRPr="00386E86">
        <w:rPr>
          <w:rFonts w:ascii="Bio Sans" w:hAnsi="Bio Sans" w:cs="Arial"/>
          <w:color w:val="auto"/>
          <w:sz w:val="22"/>
          <w:szCs w:val="22"/>
        </w:rPr>
        <w:t>42279 Wuppertal</w:t>
      </w:r>
    </w:p>
    <w:p w14:paraId="54FB157A" w14:textId="23E43093" w:rsidR="009F22B2" w:rsidRPr="00386E86" w:rsidRDefault="009F22B2" w:rsidP="009F22B2">
      <w:pPr>
        <w:rPr>
          <w:rFonts w:ascii="Bio Sans" w:hAnsi="Bio Sans" w:cs="Arial"/>
          <w:b/>
          <w:sz w:val="22"/>
          <w:szCs w:val="22"/>
        </w:rPr>
      </w:pPr>
    </w:p>
    <w:p w14:paraId="3F73D478" w14:textId="77777777" w:rsidR="009F22B2" w:rsidRPr="00386E86" w:rsidRDefault="009F22B2" w:rsidP="009F22B2">
      <w:pPr>
        <w:rPr>
          <w:rFonts w:ascii="Bio Sans" w:hAnsi="Bio Sans" w:cs="Arial"/>
          <w:b/>
          <w:sz w:val="22"/>
          <w:szCs w:val="22"/>
        </w:rPr>
      </w:pPr>
    </w:p>
    <w:p w14:paraId="59AACFB1" w14:textId="77777777" w:rsidR="009F22B2" w:rsidRPr="00386E86" w:rsidRDefault="009F22B2" w:rsidP="009F22B2">
      <w:pPr>
        <w:rPr>
          <w:rFonts w:ascii="Bio Sans" w:hAnsi="Bio Sans" w:cs="Arial"/>
          <w:b/>
          <w:sz w:val="22"/>
          <w:szCs w:val="22"/>
        </w:rPr>
      </w:pPr>
      <w:r w:rsidRPr="00386E86">
        <w:rPr>
          <w:rFonts w:ascii="Bio Sans" w:hAnsi="Bio Sans" w:cs="Arial"/>
          <w:b/>
          <w:sz w:val="22"/>
          <w:szCs w:val="22"/>
        </w:rPr>
        <w:t>Über die Schmersal Gruppe</w:t>
      </w:r>
    </w:p>
    <w:p w14:paraId="08EE99D0" w14:textId="77777777" w:rsidR="009F22B2" w:rsidRPr="00386E86" w:rsidRDefault="009F22B2" w:rsidP="009F22B2">
      <w:pPr>
        <w:rPr>
          <w:rFonts w:ascii="Bio Sans" w:hAnsi="Bio Sans" w:cs="Arial"/>
          <w:sz w:val="22"/>
          <w:szCs w:val="22"/>
        </w:rPr>
      </w:pPr>
      <w:r w:rsidRPr="00386E86">
        <w:rPr>
          <w:rFonts w:ascii="Bio Sans" w:hAnsi="Bio Sans" w:cs="Arial"/>
          <w:sz w:val="22"/>
          <w:szCs w:val="22"/>
        </w:rPr>
        <w:t xml:space="preserve">Im anspruchsvollen Aufgabenfeld der Maschinensicherheit gehört die Schmersal Gruppe zu den internationalen Markt- und Kompetenzführern. Auf der Basis des weltweit umfangreichsten Produktportfolios an Sicherheitsschaltgeräten entwickelt die Unternehmensgruppe Sicherheitssysteme und sicherheitstechnische Lösungen für die speziellen Anforderungen </w:t>
      </w:r>
      <w:r w:rsidRPr="00386E86">
        <w:rPr>
          <w:rFonts w:ascii="Bio Sans" w:hAnsi="Bio Sans" w:cs="Arial"/>
          <w:sz w:val="22"/>
          <w:szCs w:val="22"/>
        </w:rPr>
        <w:lastRenderedPageBreak/>
        <w:t xml:space="preserve">verschiedener Anwenderbranchen. Zum Lösungsangebot von Schmersal trägt der Geschäftsbereich </w:t>
      </w:r>
      <w:proofErr w:type="spellStart"/>
      <w:r w:rsidRPr="00386E86">
        <w:rPr>
          <w:rFonts w:ascii="Bio Sans" w:hAnsi="Bio Sans" w:cs="Arial"/>
          <w:sz w:val="22"/>
          <w:szCs w:val="22"/>
        </w:rPr>
        <w:t>tec.nicum</w:t>
      </w:r>
      <w:proofErr w:type="spellEnd"/>
      <w:r w:rsidRPr="00386E86">
        <w:rPr>
          <w:rFonts w:ascii="Bio Sans" w:hAnsi="Bio Sans" w:cs="Arial"/>
          <w:sz w:val="22"/>
          <w:szCs w:val="22"/>
        </w:rPr>
        <w:t xml:space="preserve"> mit seinem umfangreichen Dienstleistungsprogramm bei.</w:t>
      </w:r>
    </w:p>
    <w:p w14:paraId="448F723D" w14:textId="29CB733C" w:rsidR="0056589C" w:rsidRPr="00386E86" w:rsidRDefault="009F22B2" w:rsidP="0056589C">
      <w:pPr>
        <w:rPr>
          <w:rFonts w:ascii="Bio Sans" w:hAnsi="Bio Sans" w:cs="Arial"/>
          <w:sz w:val="22"/>
          <w:szCs w:val="22"/>
        </w:rPr>
      </w:pPr>
      <w:r w:rsidRPr="00386E86">
        <w:rPr>
          <w:rFonts w:ascii="Bio Sans" w:hAnsi="Bio Sans" w:cs="Arial"/>
          <w:sz w:val="22"/>
          <w:szCs w:val="22"/>
        </w:rPr>
        <w:t xml:space="preserve">Das 1945 gegründete Unternehmen ist mit sieben Produktionsstandorten auf drei Kontinenten sowie eigenen Gesellschaften und Vertriebspartnern in mehr als 60 Nationen präsent. </w:t>
      </w:r>
      <w:r w:rsidR="0056589C" w:rsidRPr="00386E86">
        <w:rPr>
          <w:rFonts w:ascii="Bio Sans" w:hAnsi="Bio Sans" w:cs="Arial"/>
          <w:sz w:val="22"/>
          <w:szCs w:val="22"/>
        </w:rPr>
        <w:t xml:space="preserve">Die Schmersal Gruppe beschäftigt weltweit </w:t>
      </w:r>
      <w:r w:rsidR="00CE0AAF" w:rsidRPr="00386E86">
        <w:rPr>
          <w:rFonts w:ascii="Bio Sans" w:hAnsi="Bio Sans" w:cs="Arial"/>
          <w:sz w:val="22"/>
          <w:szCs w:val="22"/>
        </w:rPr>
        <w:t>über</w:t>
      </w:r>
      <w:r w:rsidR="0056589C" w:rsidRPr="00386E86">
        <w:rPr>
          <w:rFonts w:ascii="Bio Sans" w:hAnsi="Bio Sans" w:cs="Arial"/>
          <w:sz w:val="22"/>
          <w:szCs w:val="22"/>
        </w:rPr>
        <w:t xml:space="preserve"> 1.</w:t>
      </w:r>
      <w:r w:rsidR="00172BF0" w:rsidRPr="00386E86">
        <w:rPr>
          <w:rFonts w:ascii="Bio Sans" w:hAnsi="Bio Sans" w:cs="Arial"/>
          <w:sz w:val="22"/>
          <w:szCs w:val="22"/>
        </w:rPr>
        <w:t>90</w:t>
      </w:r>
      <w:r w:rsidR="0056589C" w:rsidRPr="00386E86">
        <w:rPr>
          <w:rFonts w:ascii="Bio Sans" w:hAnsi="Bio Sans" w:cs="Arial"/>
          <w:sz w:val="22"/>
          <w:szCs w:val="22"/>
        </w:rPr>
        <w:t xml:space="preserve">0 Mitarbeiter. </w:t>
      </w:r>
    </w:p>
    <w:p w14:paraId="4E1E7868" w14:textId="77777777" w:rsidR="0056589C" w:rsidRPr="00386E86" w:rsidRDefault="0056589C" w:rsidP="0056589C">
      <w:pPr>
        <w:rPr>
          <w:rFonts w:ascii="Bio Sans" w:hAnsi="Bio Sans" w:cs="Arial"/>
          <w:b/>
          <w:sz w:val="22"/>
          <w:szCs w:val="22"/>
        </w:rPr>
      </w:pPr>
    </w:p>
    <w:p w14:paraId="284DE003" w14:textId="77777777" w:rsidR="009F22B2" w:rsidRPr="00386E86" w:rsidRDefault="00000000" w:rsidP="009F22B2">
      <w:pPr>
        <w:rPr>
          <w:rFonts w:ascii="Bio Sans" w:hAnsi="Bio Sans" w:cs="Arial"/>
          <w:b/>
          <w:sz w:val="22"/>
          <w:szCs w:val="22"/>
        </w:rPr>
      </w:pPr>
      <w:hyperlink r:id="rId10" w:history="1">
        <w:r w:rsidR="009F22B2" w:rsidRPr="00386E86">
          <w:rPr>
            <w:rStyle w:val="Hyperlink"/>
            <w:rFonts w:ascii="Bio Sans" w:hAnsi="Bio Sans" w:cs="Arial"/>
            <w:b/>
            <w:sz w:val="22"/>
            <w:szCs w:val="22"/>
          </w:rPr>
          <w:t>www.schmersal.com</w:t>
        </w:r>
      </w:hyperlink>
      <w:r w:rsidR="009F22B2" w:rsidRPr="00386E86">
        <w:rPr>
          <w:rFonts w:ascii="Bio Sans" w:hAnsi="Bio Sans" w:cs="Arial"/>
          <w:b/>
          <w:sz w:val="22"/>
          <w:szCs w:val="22"/>
        </w:rPr>
        <w:t xml:space="preserve"> </w:t>
      </w:r>
    </w:p>
    <w:p w14:paraId="4E978B80" w14:textId="77777777" w:rsidR="009F22B2" w:rsidRPr="00386E86" w:rsidRDefault="00000000" w:rsidP="009F22B2">
      <w:pPr>
        <w:rPr>
          <w:rFonts w:ascii="Bio Sans" w:hAnsi="Bio Sans" w:cs="Arial"/>
          <w:b/>
          <w:sz w:val="22"/>
          <w:szCs w:val="22"/>
        </w:rPr>
      </w:pPr>
      <w:hyperlink r:id="rId11" w:history="1">
        <w:r w:rsidR="009F22B2" w:rsidRPr="00386E86">
          <w:rPr>
            <w:rStyle w:val="Hyperlink"/>
            <w:rFonts w:ascii="Bio Sans" w:hAnsi="Bio Sans" w:cs="Arial"/>
            <w:b/>
            <w:sz w:val="22"/>
            <w:szCs w:val="22"/>
          </w:rPr>
          <w:t>www.tecnicum.com</w:t>
        </w:r>
      </w:hyperlink>
    </w:p>
    <w:p w14:paraId="26CF95D7" w14:textId="77777777" w:rsidR="009F22B2" w:rsidRPr="00386E86" w:rsidRDefault="009F22B2" w:rsidP="009F22B2">
      <w:pPr>
        <w:rPr>
          <w:rFonts w:ascii="Bio Sans" w:hAnsi="Bio Sans" w:cs="Arial"/>
          <w:sz w:val="22"/>
          <w:szCs w:val="22"/>
        </w:rPr>
      </w:pPr>
    </w:p>
    <w:p w14:paraId="0CD484F7" w14:textId="77777777" w:rsidR="009F22B2" w:rsidRPr="00386E86" w:rsidRDefault="009F22B2" w:rsidP="009F22B2">
      <w:pPr>
        <w:rPr>
          <w:rFonts w:ascii="Bio Sans" w:hAnsi="Bio Sans" w:cs="Arial"/>
          <w:sz w:val="22"/>
          <w:szCs w:val="22"/>
          <w:lang w:eastAsia="zh-CN"/>
        </w:rPr>
      </w:pPr>
      <w:r w:rsidRPr="00386E86">
        <w:rPr>
          <w:rFonts w:ascii="Bio Sans" w:hAnsi="Bio Sans" w:cs="Arial"/>
          <w:sz w:val="22"/>
          <w:szCs w:val="22"/>
        </w:rPr>
        <w:t xml:space="preserve">Wenn Sie sich aus unserem Presseverteiler austragen und Sie keine Pressemitteilungen mehr von Schmersal erhalten möchten, klicken Sie einfach auf diesen Link: </w:t>
      </w:r>
      <w:hyperlink r:id="rId12" w:history="1">
        <w:r w:rsidRPr="00386E86">
          <w:rPr>
            <w:rStyle w:val="Hyperlink"/>
            <w:rFonts w:ascii="Bio Sans" w:hAnsi="Bio Sans" w:cs="Arial"/>
            <w:sz w:val="22"/>
            <w:szCs w:val="22"/>
          </w:rPr>
          <w:t>Abmeldung</w:t>
        </w:r>
      </w:hyperlink>
    </w:p>
    <w:p w14:paraId="4FFDAC7B" w14:textId="77777777" w:rsidR="009F22B2" w:rsidRPr="00386E86" w:rsidRDefault="009F22B2" w:rsidP="009F22B2">
      <w:pPr>
        <w:rPr>
          <w:rFonts w:ascii="Bio Sans" w:hAnsi="Bio Sans" w:cs="Arial"/>
          <w:sz w:val="22"/>
          <w:szCs w:val="22"/>
        </w:rPr>
      </w:pPr>
    </w:p>
    <w:p w14:paraId="681DB53D" w14:textId="133C36D6" w:rsidR="00C81457" w:rsidRPr="00386E86" w:rsidRDefault="009F22B2" w:rsidP="009F22B2">
      <w:pPr>
        <w:rPr>
          <w:rFonts w:ascii="Bio Sans" w:hAnsi="Bio Sans"/>
        </w:rPr>
      </w:pPr>
      <w:r w:rsidRPr="00386E86">
        <w:rPr>
          <w:rFonts w:ascii="Bio Sans" w:hAnsi="Bio Sans" w:cs="Arial"/>
          <w:sz w:val="22"/>
          <w:szCs w:val="22"/>
        </w:rPr>
        <w:t xml:space="preserve">Informationen zu den Datenschutzbestimmungen der K.A. Schmersal GmbH &amp; Co. KG finden Sie </w:t>
      </w:r>
      <w:hyperlink r:id="rId13" w:history="1">
        <w:r w:rsidRPr="00386E86">
          <w:rPr>
            <w:rStyle w:val="Hyperlink"/>
            <w:rFonts w:ascii="Bio Sans" w:hAnsi="Bio Sans" w:cs="Arial"/>
            <w:sz w:val="22"/>
            <w:szCs w:val="22"/>
          </w:rPr>
          <w:t>hier</w:t>
        </w:r>
      </w:hyperlink>
      <w:r w:rsidRPr="00386E86">
        <w:rPr>
          <w:rFonts w:ascii="Bio Sans" w:hAnsi="Bio Sans" w:cs="Arial"/>
          <w:sz w:val="22"/>
          <w:szCs w:val="22"/>
        </w:rPr>
        <w:t xml:space="preserve"> </w:t>
      </w:r>
    </w:p>
    <w:sectPr w:rsidR="00C81457" w:rsidRPr="00386E86" w:rsidSect="00214DAF">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8B518" w14:textId="77777777" w:rsidR="00816732" w:rsidRDefault="00816732">
      <w:r>
        <w:separator/>
      </w:r>
    </w:p>
  </w:endnote>
  <w:endnote w:type="continuationSeparator" w:id="0">
    <w:p w14:paraId="31B78131" w14:textId="77777777" w:rsidR="00816732" w:rsidRDefault="00816732">
      <w:r>
        <w:continuationSeparator/>
      </w:r>
    </w:p>
  </w:endnote>
  <w:endnote w:type="continuationNotice" w:id="1">
    <w:p w14:paraId="30101DE9" w14:textId="77777777" w:rsidR="00816732" w:rsidRDefault="008167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io Sans">
    <w:panose1 w:val="020B0506020202040204"/>
    <w:charset w:val="00"/>
    <w:family w:val="swiss"/>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D42C"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Geschäftsführung</w:t>
    </w:r>
    <w:r>
      <w:rPr>
        <w:color w:val="808080"/>
        <w:sz w:val="16"/>
      </w:rPr>
      <w:tab/>
      <w:t>Amtsgericht Wuppertal, HRB 10376</w:t>
    </w:r>
    <w:r>
      <w:rPr>
        <w:color w:val="808080"/>
        <w:sz w:val="16"/>
      </w:rPr>
      <w:tab/>
      <w:t>Dresdner Bank AG Wuppertal</w:t>
    </w:r>
    <w:r>
      <w:rPr>
        <w:color w:val="808080"/>
        <w:sz w:val="16"/>
      </w:rPr>
      <w:tab/>
      <w:t>Deutsche Postbank AG</w:t>
    </w:r>
  </w:p>
  <w:p w14:paraId="79965DFE"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Dipl.-Ing. Heinz Schmersal</w:t>
    </w:r>
    <w:r>
      <w:rPr>
        <w:color w:val="808080"/>
        <w:sz w:val="16"/>
      </w:rPr>
      <w:tab/>
      <w:t>UST-Id.-Nr. DE 121 025 203</w:t>
    </w:r>
    <w:r>
      <w:rPr>
        <w:color w:val="808080"/>
        <w:sz w:val="16"/>
      </w:rPr>
      <w:tab/>
      <w:t>BLZ 330 800 30, Konto 5 611 672</w:t>
    </w:r>
    <w:r>
      <w:rPr>
        <w:color w:val="808080"/>
        <w:sz w:val="16"/>
      </w:rPr>
      <w:tab/>
      <w:t>Niederlassung Essen</w:t>
    </w:r>
  </w:p>
  <w:p w14:paraId="18A0DA74" w14:textId="77777777" w:rsidR="003A7F6A" w:rsidRDefault="003A7F6A">
    <w:pPr>
      <w:pStyle w:val="Textkrper"/>
      <w:tabs>
        <w:tab w:val="clear" w:pos="6379"/>
        <w:tab w:val="clear" w:pos="7797"/>
        <w:tab w:val="left" w:pos="7513"/>
      </w:tabs>
      <w:ind w:left="-284"/>
    </w:pPr>
    <w:r>
      <w:t>Sitz der Gesellschaft: Wuppertal</w:t>
    </w:r>
    <w:r>
      <w:tab/>
      <w:t>Stadtsparkasse Wuppertal</w:t>
    </w:r>
    <w:r>
      <w:tab/>
      <w:t>Deutsche Bank AG Wuppertal</w:t>
    </w:r>
    <w:r>
      <w:tab/>
      <w:t>BLZ 360 100 43, Konto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Beiratsvorsitzender Dr. Michael Lucke</w:t>
    </w:r>
    <w:r>
      <w:tab/>
    </w:r>
    <w:r>
      <w:rPr>
        <w:color w:val="808080"/>
        <w:sz w:val="16"/>
      </w:rPr>
      <w:t>BLZ 330 500 00, Konto 811 034</w:t>
    </w:r>
    <w:r>
      <w:rPr>
        <w:color w:val="808080"/>
        <w:sz w:val="16"/>
      </w:rPr>
      <w:tab/>
      <w:t>BLZ 330 700 90, Konto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DCB5" w14:textId="77777777" w:rsidR="003A7F6A" w:rsidRDefault="003A7F6A">
    <w:pPr>
      <w:pStyle w:val="Fuzeile"/>
      <w:ind w:left="-284"/>
      <w:jc w:val="center"/>
    </w:pPr>
    <w:r>
      <w:rPr>
        <w:rFonts w:ascii="Arial" w:hAnsi="Arial" w:cs="Arial"/>
        <w:b/>
        <w:sz w:val="22"/>
        <w:szCs w:val="22"/>
      </w:rPr>
      <w:fldChar w:fldCharType="begin"/>
    </w:r>
    <w:r>
      <w:rPr>
        <w:rFonts w:ascii="Arial" w:hAnsi="Arial" w:cs="Arial"/>
        <w:b/>
        <w:sz w:val="22"/>
        <w:szCs w:val="22"/>
      </w:rPr>
      <w:instrText>PAGE  \* Arabic  \* MERGEFORMAT</w:instrText>
    </w:r>
    <w:r>
      <w:rPr>
        <w:rFonts w:ascii="Arial" w:hAnsi="Arial" w:cs="Arial"/>
        <w:b/>
        <w:sz w:val="22"/>
        <w:szCs w:val="22"/>
      </w:rPr>
      <w:fldChar w:fldCharType="separate"/>
    </w:r>
    <w:r w:rsidR="008B6127">
      <w:rPr>
        <w:rFonts w:ascii="Arial" w:hAnsi="Arial" w:cs="Arial"/>
        <w:b/>
        <w:noProof/>
        <w:sz w:val="22"/>
        <w:szCs w:val="22"/>
      </w:rPr>
      <w:t>1</w:t>
    </w:r>
    <w:r>
      <w:rPr>
        <w:rFonts w:ascii="Arial" w:hAnsi="Arial" w:cs="Arial"/>
        <w:b/>
        <w:sz w:val="22"/>
        <w:szCs w:val="22"/>
      </w:rPr>
      <w:fldChar w:fldCharType="end"/>
    </w:r>
    <w:r>
      <w:rPr>
        <w:rFonts w:ascii="Arial" w:hAnsi="Arial" w:cs="Arial"/>
        <w:sz w:val="22"/>
        <w:szCs w:val="22"/>
      </w:rPr>
      <w:t xml:space="preserve"> / </w:t>
    </w:r>
    <w:r>
      <w:rPr>
        <w:rFonts w:ascii="Arial" w:hAnsi="Arial" w:cs="Arial"/>
        <w:b/>
        <w:sz w:val="22"/>
        <w:szCs w:val="22"/>
      </w:rPr>
      <w:fldChar w:fldCharType="begin"/>
    </w:r>
    <w:r>
      <w:rPr>
        <w:rFonts w:ascii="Arial" w:hAnsi="Arial" w:cs="Arial"/>
        <w:b/>
        <w:sz w:val="22"/>
        <w:szCs w:val="22"/>
      </w:rPr>
      <w:instrText>NUMPAGES  \* Arabic  \* MERGEFORMAT</w:instrText>
    </w:r>
    <w:r>
      <w:rPr>
        <w:rFonts w:ascii="Arial" w:hAnsi="Arial" w:cs="Arial"/>
        <w:b/>
        <w:sz w:val="22"/>
        <w:szCs w:val="22"/>
      </w:rPr>
      <w:fldChar w:fldCharType="separate"/>
    </w:r>
    <w:r w:rsidR="008B6127">
      <w:rPr>
        <w:rFonts w:ascii="Arial" w:hAnsi="Arial" w:cs="Arial"/>
        <w:b/>
        <w:noProof/>
        <w:sz w:val="22"/>
        <w:szCs w:val="22"/>
      </w:rPr>
      <w:t>3</w:t>
    </w:r>
    <w:r>
      <w:rPr>
        <w:rFonts w:ascii="Arial" w:hAnsi="Arial" w:cs="Arial"/>
        <w:b/>
        <w:sz w:val="22"/>
        <w:szCs w:val="22"/>
      </w:rPr>
      <w:fldChar w:fldCharType="end"/>
    </w:r>
    <w:r>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08A07" w14:textId="77777777" w:rsidR="00816732" w:rsidRDefault="00816732">
      <w:r>
        <w:separator/>
      </w:r>
    </w:p>
  </w:footnote>
  <w:footnote w:type="continuationSeparator" w:id="0">
    <w:p w14:paraId="0A6BF95F" w14:textId="77777777" w:rsidR="00816732" w:rsidRDefault="00816732">
      <w:r>
        <w:continuationSeparator/>
      </w:r>
    </w:p>
  </w:footnote>
  <w:footnote w:type="continuationNotice" w:id="1">
    <w:p w14:paraId="1EC67E75" w14:textId="77777777" w:rsidR="00816732" w:rsidRDefault="008167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89C4" w14:textId="77777777" w:rsidR="003A7F6A" w:rsidRDefault="003A7F6A">
    <w:pPr>
      <w:pStyle w:val="Kopfzeile"/>
    </w:pPr>
  </w:p>
  <w:p w14:paraId="25FA0370" w14:textId="77777777" w:rsidR="003A7F6A" w:rsidRDefault="00000000">
    <w:pPr>
      <w:pStyle w:val="Kopfzeile"/>
    </w:pPr>
    <w:r>
      <w:rPr>
        <w:noProof/>
      </w:rP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728206670" r:id="rId2"/>
      </w:object>
    </w:r>
  </w:p>
  <w:p w14:paraId="0362B45C" w14:textId="77777777" w:rsidR="003A7F6A" w:rsidRDefault="00000000">
    <w:pPr>
      <w:pStyle w:val="Kopfzeile"/>
    </w:pPr>
    <w:r>
      <w:rPr>
        <w:noProof/>
      </w:rP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728206671"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proofErr w:type="spellStart"/>
                          <w:r>
                            <w:t>Möddinghofe</w:t>
                          </w:r>
                          <w:proofErr w:type="spellEnd"/>
                          <w:r>
                            <w:t xml:space="preserve"> 30, D-42279 Wuppertal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r>
                      <w:t>Möddinghofe 30, D-42279 Wuppertal</w:t>
                    </w:r>
                  </w:p>
                </w:txbxContent>
              </v:textbox>
              <w10:wrap anchory="page"/>
              <w10:anchorlock/>
            </v:shape>
          </w:pict>
        </mc:Fallback>
      </mc:AlternateContent>
    </w:r>
  </w:p>
  <w:p w14:paraId="370F586A" w14:textId="5F4D3464" w:rsidR="003A7F6A" w:rsidRDefault="003A7F6A">
    <w:pPr>
      <w:pStyle w:val="Kopfzeile"/>
      <w:tabs>
        <w:tab w:val="left" w:pos="5812"/>
      </w:tabs>
      <w:rPr>
        <w:rStyle w:val="Seitenzahl"/>
      </w:rPr>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DD50B9">
      <w:rPr>
        <w:rStyle w:val="Seitenzahl"/>
        <w:noProof/>
      </w:rPr>
      <w:t>2. September 2022</w:t>
    </w:r>
    <w:r>
      <w:rPr>
        <w:rStyle w:val="Seitenzahl"/>
      </w:rPr>
      <w:fldChar w:fldCharType="end"/>
    </w:r>
  </w:p>
  <w:p w14:paraId="62BFB53F" w14:textId="77777777" w:rsidR="003A7F6A" w:rsidRDefault="003A7F6A">
    <w:pPr>
      <w:pStyle w:val="Kopfzeile"/>
      <w:tabs>
        <w:tab w:val="left" w:pos="5812"/>
      </w:tabs>
    </w:pPr>
    <w:r>
      <w:rPr>
        <w:rStyle w:val="Seitenzahl"/>
      </w:rPr>
      <w:t>Brief an Firma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90152025">
    <w:abstractNumId w:val="2"/>
  </w:num>
  <w:num w:numId="2" w16cid:durableId="966594121">
    <w:abstractNumId w:val="1"/>
  </w:num>
  <w:num w:numId="3" w16cid:durableId="1565867773">
    <w:abstractNumId w:val="0"/>
  </w:num>
  <w:num w:numId="4" w16cid:durableId="394741591">
    <w:abstractNumId w:val="4"/>
  </w:num>
  <w:num w:numId="5" w16cid:durableId="1830320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2D2B"/>
    <w:rsid w:val="0000328D"/>
    <w:rsid w:val="00003F06"/>
    <w:rsid w:val="00005234"/>
    <w:rsid w:val="00006604"/>
    <w:rsid w:val="00007FC8"/>
    <w:rsid w:val="00013C18"/>
    <w:rsid w:val="000142BC"/>
    <w:rsid w:val="00017728"/>
    <w:rsid w:val="00021439"/>
    <w:rsid w:val="00022044"/>
    <w:rsid w:val="00022C78"/>
    <w:rsid w:val="0002350F"/>
    <w:rsid w:val="0002448C"/>
    <w:rsid w:val="00024D3E"/>
    <w:rsid w:val="000250CB"/>
    <w:rsid w:val="00026B01"/>
    <w:rsid w:val="00031E99"/>
    <w:rsid w:val="00034254"/>
    <w:rsid w:val="00034D9A"/>
    <w:rsid w:val="00036DF2"/>
    <w:rsid w:val="0004012D"/>
    <w:rsid w:val="00042426"/>
    <w:rsid w:val="00044890"/>
    <w:rsid w:val="000469BD"/>
    <w:rsid w:val="00046F28"/>
    <w:rsid w:val="00052EE7"/>
    <w:rsid w:val="00052EFE"/>
    <w:rsid w:val="00053707"/>
    <w:rsid w:val="000540F4"/>
    <w:rsid w:val="0005768F"/>
    <w:rsid w:val="00057819"/>
    <w:rsid w:val="00057BC1"/>
    <w:rsid w:val="00063A0F"/>
    <w:rsid w:val="0007115C"/>
    <w:rsid w:val="00071361"/>
    <w:rsid w:val="00073B8A"/>
    <w:rsid w:val="00076605"/>
    <w:rsid w:val="0007671E"/>
    <w:rsid w:val="000830FB"/>
    <w:rsid w:val="00086077"/>
    <w:rsid w:val="00091D2A"/>
    <w:rsid w:val="0009473D"/>
    <w:rsid w:val="00095158"/>
    <w:rsid w:val="000A05EB"/>
    <w:rsid w:val="000A39F2"/>
    <w:rsid w:val="000B120C"/>
    <w:rsid w:val="000B17FD"/>
    <w:rsid w:val="000B3179"/>
    <w:rsid w:val="000B3DAC"/>
    <w:rsid w:val="000B50DB"/>
    <w:rsid w:val="000B5C96"/>
    <w:rsid w:val="000B7D18"/>
    <w:rsid w:val="000B7FC1"/>
    <w:rsid w:val="000C2732"/>
    <w:rsid w:val="000C370C"/>
    <w:rsid w:val="000C441A"/>
    <w:rsid w:val="000C6B4D"/>
    <w:rsid w:val="000D08AC"/>
    <w:rsid w:val="000D1F99"/>
    <w:rsid w:val="000D5294"/>
    <w:rsid w:val="000D6E4D"/>
    <w:rsid w:val="000E0DE7"/>
    <w:rsid w:val="000E15BD"/>
    <w:rsid w:val="000E7810"/>
    <w:rsid w:val="000F0AEF"/>
    <w:rsid w:val="000F1FDD"/>
    <w:rsid w:val="00101551"/>
    <w:rsid w:val="00104CF6"/>
    <w:rsid w:val="001155C9"/>
    <w:rsid w:val="001156CD"/>
    <w:rsid w:val="001173FE"/>
    <w:rsid w:val="0012079D"/>
    <w:rsid w:val="0012097C"/>
    <w:rsid w:val="001222C6"/>
    <w:rsid w:val="00123DE5"/>
    <w:rsid w:val="0012648B"/>
    <w:rsid w:val="0013550C"/>
    <w:rsid w:val="00135ED7"/>
    <w:rsid w:val="00135F72"/>
    <w:rsid w:val="00137F8F"/>
    <w:rsid w:val="00141B04"/>
    <w:rsid w:val="0014502E"/>
    <w:rsid w:val="00150981"/>
    <w:rsid w:val="00153B75"/>
    <w:rsid w:val="00153FF4"/>
    <w:rsid w:val="00157686"/>
    <w:rsid w:val="00160164"/>
    <w:rsid w:val="00165FFC"/>
    <w:rsid w:val="001666EC"/>
    <w:rsid w:val="00167D20"/>
    <w:rsid w:val="00172BF0"/>
    <w:rsid w:val="001771FF"/>
    <w:rsid w:val="00182D79"/>
    <w:rsid w:val="00184424"/>
    <w:rsid w:val="00185419"/>
    <w:rsid w:val="00193770"/>
    <w:rsid w:val="00193EE7"/>
    <w:rsid w:val="001A232C"/>
    <w:rsid w:val="001A3779"/>
    <w:rsid w:val="001A3ADC"/>
    <w:rsid w:val="001A5F2E"/>
    <w:rsid w:val="001A68B9"/>
    <w:rsid w:val="001A6A78"/>
    <w:rsid w:val="001A7B49"/>
    <w:rsid w:val="001B2C0D"/>
    <w:rsid w:val="001B562C"/>
    <w:rsid w:val="001B5ED2"/>
    <w:rsid w:val="001B6D43"/>
    <w:rsid w:val="001B755F"/>
    <w:rsid w:val="001C264F"/>
    <w:rsid w:val="001C3D62"/>
    <w:rsid w:val="001C5528"/>
    <w:rsid w:val="001D3243"/>
    <w:rsid w:val="001D6F1C"/>
    <w:rsid w:val="001D7132"/>
    <w:rsid w:val="001E1B0C"/>
    <w:rsid w:val="001E1EC0"/>
    <w:rsid w:val="001E29C5"/>
    <w:rsid w:val="001E5F38"/>
    <w:rsid w:val="001E67B7"/>
    <w:rsid w:val="001F2D45"/>
    <w:rsid w:val="001F4AE7"/>
    <w:rsid w:val="001F4D46"/>
    <w:rsid w:val="001F56B0"/>
    <w:rsid w:val="001F7057"/>
    <w:rsid w:val="001F7862"/>
    <w:rsid w:val="00200333"/>
    <w:rsid w:val="00204CAD"/>
    <w:rsid w:val="0020611E"/>
    <w:rsid w:val="00206D8E"/>
    <w:rsid w:val="00211921"/>
    <w:rsid w:val="0021352F"/>
    <w:rsid w:val="00213A37"/>
    <w:rsid w:val="00214DAF"/>
    <w:rsid w:val="002211F9"/>
    <w:rsid w:val="00221D61"/>
    <w:rsid w:val="002235A9"/>
    <w:rsid w:val="00223F46"/>
    <w:rsid w:val="002246DE"/>
    <w:rsid w:val="002254E9"/>
    <w:rsid w:val="00226981"/>
    <w:rsid w:val="00227B72"/>
    <w:rsid w:val="00234612"/>
    <w:rsid w:val="00237202"/>
    <w:rsid w:val="002435C9"/>
    <w:rsid w:val="00244AF8"/>
    <w:rsid w:val="00244B30"/>
    <w:rsid w:val="00245133"/>
    <w:rsid w:val="00245956"/>
    <w:rsid w:val="00245FAB"/>
    <w:rsid w:val="00246F87"/>
    <w:rsid w:val="00247AFE"/>
    <w:rsid w:val="00257991"/>
    <w:rsid w:val="002628DE"/>
    <w:rsid w:val="0026405F"/>
    <w:rsid w:val="00264156"/>
    <w:rsid w:val="0026482D"/>
    <w:rsid w:val="00266A59"/>
    <w:rsid w:val="002676F1"/>
    <w:rsid w:val="002718EC"/>
    <w:rsid w:val="00272C9C"/>
    <w:rsid w:val="002777F4"/>
    <w:rsid w:val="0028221E"/>
    <w:rsid w:val="00282570"/>
    <w:rsid w:val="002832C3"/>
    <w:rsid w:val="00284B56"/>
    <w:rsid w:val="00286D78"/>
    <w:rsid w:val="00287B26"/>
    <w:rsid w:val="00293ED6"/>
    <w:rsid w:val="0029426A"/>
    <w:rsid w:val="00294BB4"/>
    <w:rsid w:val="00295C0A"/>
    <w:rsid w:val="00295E99"/>
    <w:rsid w:val="00297580"/>
    <w:rsid w:val="002A01A2"/>
    <w:rsid w:val="002A0D86"/>
    <w:rsid w:val="002A6EAC"/>
    <w:rsid w:val="002A7277"/>
    <w:rsid w:val="002B0A48"/>
    <w:rsid w:val="002B2C38"/>
    <w:rsid w:val="002B63D7"/>
    <w:rsid w:val="002B799C"/>
    <w:rsid w:val="002C14F2"/>
    <w:rsid w:val="002C1EDB"/>
    <w:rsid w:val="002C375A"/>
    <w:rsid w:val="002C4363"/>
    <w:rsid w:val="002C5A9D"/>
    <w:rsid w:val="002C6465"/>
    <w:rsid w:val="002C6CD2"/>
    <w:rsid w:val="002D1DB6"/>
    <w:rsid w:val="002D5085"/>
    <w:rsid w:val="002D7B50"/>
    <w:rsid w:val="002F2314"/>
    <w:rsid w:val="002F4950"/>
    <w:rsid w:val="002F5E4D"/>
    <w:rsid w:val="0030153F"/>
    <w:rsid w:val="0030186B"/>
    <w:rsid w:val="00303B0A"/>
    <w:rsid w:val="00305B16"/>
    <w:rsid w:val="003113BA"/>
    <w:rsid w:val="00311DC6"/>
    <w:rsid w:val="00314DF4"/>
    <w:rsid w:val="00315A04"/>
    <w:rsid w:val="00320274"/>
    <w:rsid w:val="003232D9"/>
    <w:rsid w:val="00323A2C"/>
    <w:rsid w:val="003261D2"/>
    <w:rsid w:val="00326C46"/>
    <w:rsid w:val="00327C3A"/>
    <w:rsid w:val="00330BEC"/>
    <w:rsid w:val="003313EF"/>
    <w:rsid w:val="00336407"/>
    <w:rsid w:val="00341904"/>
    <w:rsid w:val="003428FF"/>
    <w:rsid w:val="00342F80"/>
    <w:rsid w:val="003430F6"/>
    <w:rsid w:val="0034428E"/>
    <w:rsid w:val="00347E72"/>
    <w:rsid w:val="00353CB4"/>
    <w:rsid w:val="0035439F"/>
    <w:rsid w:val="00354BBF"/>
    <w:rsid w:val="003600AA"/>
    <w:rsid w:val="0036064D"/>
    <w:rsid w:val="003623B6"/>
    <w:rsid w:val="003628D0"/>
    <w:rsid w:val="00363F5A"/>
    <w:rsid w:val="003650AF"/>
    <w:rsid w:val="00365FFA"/>
    <w:rsid w:val="00370DEC"/>
    <w:rsid w:val="00372DEF"/>
    <w:rsid w:val="0037357E"/>
    <w:rsid w:val="00376666"/>
    <w:rsid w:val="003800AB"/>
    <w:rsid w:val="003835C9"/>
    <w:rsid w:val="00385FE4"/>
    <w:rsid w:val="00386E86"/>
    <w:rsid w:val="0039139C"/>
    <w:rsid w:val="00391643"/>
    <w:rsid w:val="003933FD"/>
    <w:rsid w:val="003A018C"/>
    <w:rsid w:val="003A1AEC"/>
    <w:rsid w:val="003A7F6A"/>
    <w:rsid w:val="003B09A2"/>
    <w:rsid w:val="003B46FE"/>
    <w:rsid w:val="003B650D"/>
    <w:rsid w:val="003C0948"/>
    <w:rsid w:val="003C2B05"/>
    <w:rsid w:val="003C3004"/>
    <w:rsid w:val="003C56E9"/>
    <w:rsid w:val="003C7A2A"/>
    <w:rsid w:val="003D09E3"/>
    <w:rsid w:val="003D2A96"/>
    <w:rsid w:val="003E1474"/>
    <w:rsid w:val="003E2107"/>
    <w:rsid w:val="003E3B87"/>
    <w:rsid w:val="003E7D30"/>
    <w:rsid w:val="003F1CBC"/>
    <w:rsid w:val="003F1E23"/>
    <w:rsid w:val="003F34EB"/>
    <w:rsid w:val="003F56AF"/>
    <w:rsid w:val="00401556"/>
    <w:rsid w:val="00401F4C"/>
    <w:rsid w:val="00402953"/>
    <w:rsid w:val="00405163"/>
    <w:rsid w:val="0040532D"/>
    <w:rsid w:val="004069FF"/>
    <w:rsid w:val="0041009A"/>
    <w:rsid w:val="00412C00"/>
    <w:rsid w:val="00415D1E"/>
    <w:rsid w:val="00421788"/>
    <w:rsid w:val="00421A01"/>
    <w:rsid w:val="00422C26"/>
    <w:rsid w:val="004262FC"/>
    <w:rsid w:val="0042738C"/>
    <w:rsid w:val="00430846"/>
    <w:rsid w:val="0043113E"/>
    <w:rsid w:val="00432A09"/>
    <w:rsid w:val="00434891"/>
    <w:rsid w:val="004416D9"/>
    <w:rsid w:val="00443492"/>
    <w:rsid w:val="00443CC3"/>
    <w:rsid w:val="00446157"/>
    <w:rsid w:val="00452CFC"/>
    <w:rsid w:val="00453CEE"/>
    <w:rsid w:val="004561B4"/>
    <w:rsid w:val="004604DF"/>
    <w:rsid w:val="004605AF"/>
    <w:rsid w:val="0046120F"/>
    <w:rsid w:val="004612F0"/>
    <w:rsid w:val="00465483"/>
    <w:rsid w:val="00477714"/>
    <w:rsid w:val="004850C7"/>
    <w:rsid w:val="0048562F"/>
    <w:rsid w:val="00487611"/>
    <w:rsid w:val="00495AC9"/>
    <w:rsid w:val="004A3305"/>
    <w:rsid w:val="004A68FE"/>
    <w:rsid w:val="004A7E6C"/>
    <w:rsid w:val="004C59B6"/>
    <w:rsid w:val="004C686D"/>
    <w:rsid w:val="004D12CF"/>
    <w:rsid w:val="004D30DB"/>
    <w:rsid w:val="004D7610"/>
    <w:rsid w:val="004E058B"/>
    <w:rsid w:val="004E1968"/>
    <w:rsid w:val="004E1B33"/>
    <w:rsid w:val="004E2C4E"/>
    <w:rsid w:val="004E3720"/>
    <w:rsid w:val="004E45CD"/>
    <w:rsid w:val="004F4715"/>
    <w:rsid w:val="004F52F2"/>
    <w:rsid w:val="004F5784"/>
    <w:rsid w:val="00500748"/>
    <w:rsid w:val="005118D4"/>
    <w:rsid w:val="00513358"/>
    <w:rsid w:val="005144E2"/>
    <w:rsid w:val="00514C31"/>
    <w:rsid w:val="0051535E"/>
    <w:rsid w:val="00517515"/>
    <w:rsid w:val="00517CEC"/>
    <w:rsid w:val="00522EBF"/>
    <w:rsid w:val="00526C4B"/>
    <w:rsid w:val="00531928"/>
    <w:rsid w:val="00535353"/>
    <w:rsid w:val="00537FF6"/>
    <w:rsid w:val="00541861"/>
    <w:rsid w:val="005425BF"/>
    <w:rsid w:val="00544573"/>
    <w:rsid w:val="005449E7"/>
    <w:rsid w:val="00545423"/>
    <w:rsid w:val="005454B1"/>
    <w:rsid w:val="00551446"/>
    <w:rsid w:val="00551CE4"/>
    <w:rsid w:val="00553840"/>
    <w:rsid w:val="00554CAB"/>
    <w:rsid w:val="00560072"/>
    <w:rsid w:val="005645FB"/>
    <w:rsid w:val="00564682"/>
    <w:rsid w:val="00564AF3"/>
    <w:rsid w:val="0056589C"/>
    <w:rsid w:val="00567CC1"/>
    <w:rsid w:val="0057050E"/>
    <w:rsid w:val="00576F93"/>
    <w:rsid w:val="00582719"/>
    <w:rsid w:val="00585A4D"/>
    <w:rsid w:val="00594E07"/>
    <w:rsid w:val="00597C30"/>
    <w:rsid w:val="005A1F00"/>
    <w:rsid w:val="005A4C9E"/>
    <w:rsid w:val="005B0E5B"/>
    <w:rsid w:val="005B1367"/>
    <w:rsid w:val="005B1A79"/>
    <w:rsid w:val="005B5D60"/>
    <w:rsid w:val="005B6914"/>
    <w:rsid w:val="005C17D7"/>
    <w:rsid w:val="005C7874"/>
    <w:rsid w:val="005C788A"/>
    <w:rsid w:val="005D0333"/>
    <w:rsid w:val="005D36A8"/>
    <w:rsid w:val="005D709A"/>
    <w:rsid w:val="005D7A12"/>
    <w:rsid w:val="005E0375"/>
    <w:rsid w:val="005E165D"/>
    <w:rsid w:val="005E3C03"/>
    <w:rsid w:val="005E7CBF"/>
    <w:rsid w:val="005F2721"/>
    <w:rsid w:val="005F5441"/>
    <w:rsid w:val="005F6766"/>
    <w:rsid w:val="005F6AD4"/>
    <w:rsid w:val="005F6CA8"/>
    <w:rsid w:val="00601102"/>
    <w:rsid w:val="00601FEB"/>
    <w:rsid w:val="0060366D"/>
    <w:rsid w:val="00603C3A"/>
    <w:rsid w:val="00604C44"/>
    <w:rsid w:val="0061069B"/>
    <w:rsid w:val="00615C30"/>
    <w:rsid w:val="006162EF"/>
    <w:rsid w:val="00617A28"/>
    <w:rsid w:val="006265D1"/>
    <w:rsid w:val="00630DB0"/>
    <w:rsid w:val="00630EBE"/>
    <w:rsid w:val="006313DA"/>
    <w:rsid w:val="00632DD3"/>
    <w:rsid w:val="006357B9"/>
    <w:rsid w:val="00637153"/>
    <w:rsid w:val="00641B27"/>
    <w:rsid w:val="0065439C"/>
    <w:rsid w:val="006609EF"/>
    <w:rsid w:val="00661CDB"/>
    <w:rsid w:val="00661FD3"/>
    <w:rsid w:val="00671471"/>
    <w:rsid w:val="00671D3E"/>
    <w:rsid w:val="006722FB"/>
    <w:rsid w:val="006747D5"/>
    <w:rsid w:val="006755BB"/>
    <w:rsid w:val="006809EB"/>
    <w:rsid w:val="00681B15"/>
    <w:rsid w:val="006832FE"/>
    <w:rsid w:val="00684321"/>
    <w:rsid w:val="006852A9"/>
    <w:rsid w:val="00687B1E"/>
    <w:rsid w:val="00691D0A"/>
    <w:rsid w:val="00691D2D"/>
    <w:rsid w:val="006932B5"/>
    <w:rsid w:val="00694415"/>
    <w:rsid w:val="00695888"/>
    <w:rsid w:val="00695D9F"/>
    <w:rsid w:val="00697242"/>
    <w:rsid w:val="006B1AA8"/>
    <w:rsid w:val="006B1F0D"/>
    <w:rsid w:val="006B2D2F"/>
    <w:rsid w:val="006B7168"/>
    <w:rsid w:val="006B7DA0"/>
    <w:rsid w:val="006B7DF3"/>
    <w:rsid w:val="006C069A"/>
    <w:rsid w:val="006C13CD"/>
    <w:rsid w:val="006C50BD"/>
    <w:rsid w:val="006C57CA"/>
    <w:rsid w:val="006D64A6"/>
    <w:rsid w:val="006E1327"/>
    <w:rsid w:val="006E1642"/>
    <w:rsid w:val="006E274B"/>
    <w:rsid w:val="006E720B"/>
    <w:rsid w:val="006F0FD9"/>
    <w:rsid w:val="006F1908"/>
    <w:rsid w:val="006F3C6C"/>
    <w:rsid w:val="006F7CFC"/>
    <w:rsid w:val="00704300"/>
    <w:rsid w:val="00705B02"/>
    <w:rsid w:val="00710A22"/>
    <w:rsid w:val="007146A8"/>
    <w:rsid w:val="00714987"/>
    <w:rsid w:val="00715F53"/>
    <w:rsid w:val="007200EA"/>
    <w:rsid w:val="007204D2"/>
    <w:rsid w:val="00721915"/>
    <w:rsid w:val="00721DEF"/>
    <w:rsid w:val="00723710"/>
    <w:rsid w:val="00723AB4"/>
    <w:rsid w:val="00725A02"/>
    <w:rsid w:val="00727AF2"/>
    <w:rsid w:val="0073113C"/>
    <w:rsid w:val="00732EDE"/>
    <w:rsid w:val="00732F74"/>
    <w:rsid w:val="00734B5D"/>
    <w:rsid w:val="00737089"/>
    <w:rsid w:val="00737EA9"/>
    <w:rsid w:val="00742F25"/>
    <w:rsid w:val="0074449F"/>
    <w:rsid w:val="007511F5"/>
    <w:rsid w:val="00751537"/>
    <w:rsid w:val="00754B69"/>
    <w:rsid w:val="00757ED0"/>
    <w:rsid w:val="00760DF1"/>
    <w:rsid w:val="00761AB9"/>
    <w:rsid w:val="00763389"/>
    <w:rsid w:val="007655B7"/>
    <w:rsid w:val="00771265"/>
    <w:rsid w:val="00773FC5"/>
    <w:rsid w:val="007751D1"/>
    <w:rsid w:val="007754F0"/>
    <w:rsid w:val="007802DC"/>
    <w:rsid w:val="00780A62"/>
    <w:rsid w:val="00782A0F"/>
    <w:rsid w:val="00783E8B"/>
    <w:rsid w:val="00784943"/>
    <w:rsid w:val="00785278"/>
    <w:rsid w:val="00786AC3"/>
    <w:rsid w:val="00787B18"/>
    <w:rsid w:val="00787EE2"/>
    <w:rsid w:val="00790EA9"/>
    <w:rsid w:val="00791CA0"/>
    <w:rsid w:val="00793085"/>
    <w:rsid w:val="007952F2"/>
    <w:rsid w:val="007A01AB"/>
    <w:rsid w:val="007A5C85"/>
    <w:rsid w:val="007A6BCD"/>
    <w:rsid w:val="007A7515"/>
    <w:rsid w:val="007A7772"/>
    <w:rsid w:val="007B3589"/>
    <w:rsid w:val="007B698D"/>
    <w:rsid w:val="007C0D26"/>
    <w:rsid w:val="007C386C"/>
    <w:rsid w:val="007E192E"/>
    <w:rsid w:val="007F0203"/>
    <w:rsid w:val="007F118A"/>
    <w:rsid w:val="007F1EBE"/>
    <w:rsid w:val="007F4C7B"/>
    <w:rsid w:val="007F5C46"/>
    <w:rsid w:val="007F6651"/>
    <w:rsid w:val="00800E10"/>
    <w:rsid w:val="00806028"/>
    <w:rsid w:val="00806058"/>
    <w:rsid w:val="00813FAF"/>
    <w:rsid w:val="00814BD9"/>
    <w:rsid w:val="00814E6F"/>
    <w:rsid w:val="00815FF2"/>
    <w:rsid w:val="00816732"/>
    <w:rsid w:val="00822DC6"/>
    <w:rsid w:val="0082320A"/>
    <w:rsid w:val="00823EA3"/>
    <w:rsid w:val="0082424A"/>
    <w:rsid w:val="0082663B"/>
    <w:rsid w:val="0082751C"/>
    <w:rsid w:val="00827B1B"/>
    <w:rsid w:val="00827B3C"/>
    <w:rsid w:val="00840427"/>
    <w:rsid w:val="00841F1C"/>
    <w:rsid w:val="0084230D"/>
    <w:rsid w:val="0084320F"/>
    <w:rsid w:val="008449C7"/>
    <w:rsid w:val="00844F01"/>
    <w:rsid w:val="00845384"/>
    <w:rsid w:val="00845743"/>
    <w:rsid w:val="00853489"/>
    <w:rsid w:val="0085681C"/>
    <w:rsid w:val="00860D6A"/>
    <w:rsid w:val="0086469B"/>
    <w:rsid w:val="00865CA2"/>
    <w:rsid w:val="0086658C"/>
    <w:rsid w:val="00867DB4"/>
    <w:rsid w:val="0087027E"/>
    <w:rsid w:val="00877B88"/>
    <w:rsid w:val="00880689"/>
    <w:rsid w:val="00881130"/>
    <w:rsid w:val="00881EAA"/>
    <w:rsid w:val="008841CB"/>
    <w:rsid w:val="0088717C"/>
    <w:rsid w:val="008879E8"/>
    <w:rsid w:val="00887C60"/>
    <w:rsid w:val="00887DA9"/>
    <w:rsid w:val="0089278A"/>
    <w:rsid w:val="00893883"/>
    <w:rsid w:val="00893B2B"/>
    <w:rsid w:val="00894824"/>
    <w:rsid w:val="008962A5"/>
    <w:rsid w:val="008962CC"/>
    <w:rsid w:val="008A0DCB"/>
    <w:rsid w:val="008A111E"/>
    <w:rsid w:val="008B030B"/>
    <w:rsid w:val="008B1FC7"/>
    <w:rsid w:val="008B43F6"/>
    <w:rsid w:val="008B4EDD"/>
    <w:rsid w:val="008B6127"/>
    <w:rsid w:val="008B67C8"/>
    <w:rsid w:val="008B6B53"/>
    <w:rsid w:val="008C6E99"/>
    <w:rsid w:val="008D2BD7"/>
    <w:rsid w:val="008D5325"/>
    <w:rsid w:val="008D5E10"/>
    <w:rsid w:val="008D6F06"/>
    <w:rsid w:val="008D7CD0"/>
    <w:rsid w:val="008D7E43"/>
    <w:rsid w:val="008E3861"/>
    <w:rsid w:val="008E4D14"/>
    <w:rsid w:val="008F00B3"/>
    <w:rsid w:val="008F0691"/>
    <w:rsid w:val="008F6385"/>
    <w:rsid w:val="008F650C"/>
    <w:rsid w:val="008F6719"/>
    <w:rsid w:val="009026BB"/>
    <w:rsid w:val="009031A8"/>
    <w:rsid w:val="009049C0"/>
    <w:rsid w:val="00906E1C"/>
    <w:rsid w:val="00910C32"/>
    <w:rsid w:val="00911C5A"/>
    <w:rsid w:val="00916B94"/>
    <w:rsid w:val="00921770"/>
    <w:rsid w:val="0092693B"/>
    <w:rsid w:val="0093020B"/>
    <w:rsid w:val="00931021"/>
    <w:rsid w:val="009344D8"/>
    <w:rsid w:val="009359D7"/>
    <w:rsid w:val="00940167"/>
    <w:rsid w:val="00940963"/>
    <w:rsid w:val="00945273"/>
    <w:rsid w:val="00950D81"/>
    <w:rsid w:val="0095408E"/>
    <w:rsid w:val="00960460"/>
    <w:rsid w:val="009676DF"/>
    <w:rsid w:val="00967904"/>
    <w:rsid w:val="00970E54"/>
    <w:rsid w:val="009763F4"/>
    <w:rsid w:val="00980652"/>
    <w:rsid w:val="009815F1"/>
    <w:rsid w:val="00982811"/>
    <w:rsid w:val="00991F68"/>
    <w:rsid w:val="00992256"/>
    <w:rsid w:val="00997D81"/>
    <w:rsid w:val="009A05F4"/>
    <w:rsid w:val="009A0D5E"/>
    <w:rsid w:val="009A5431"/>
    <w:rsid w:val="009B2B53"/>
    <w:rsid w:val="009B41E2"/>
    <w:rsid w:val="009B4F0E"/>
    <w:rsid w:val="009B79B0"/>
    <w:rsid w:val="009C02D6"/>
    <w:rsid w:val="009C0932"/>
    <w:rsid w:val="009C222A"/>
    <w:rsid w:val="009C541F"/>
    <w:rsid w:val="009D05A9"/>
    <w:rsid w:val="009D0C48"/>
    <w:rsid w:val="009D34B6"/>
    <w:rsid w:val="009D4995"/>
    <w:rsid w:val="009D7C7B"/>
    <w:rsid w:val="009E1BA7"/>
    <w:rsid w:val="009E2411"/>
    <w:rsid w:val="009E248B"/>
    <w:rsid w:val="009E5280"/>
    <w:rsid w:val="009F22B2"/>
    <w:rsid w:val="009F3E65"/>
    <w:rsid w:val="009F4A1A"/>
    <w:rsid w:val="009F4AC5"/>
    <w:rsid w:val="009F4FDD"/>
    <w:rsid w:val="009F6E8C"/>
    <w:rsid w:val="009F713D"/>
    <w:rsid w:val="00A026D5"/>
    <w:rsid w:val="00A033C5"/>
    <w:rsid w:val="00A044C9"/>
    <w:rsid w:val="00A05AF5"/>
    <w:rsid w:val="00A117A5"/>
    <w:rsid w:val="00A124F0"/>
    <w:rsid w:val="00A21837"/>
    <w:rsid w:val="00A2240C"/>
    <w:rsid w:val="00A24756"/>
    <w:rsid w:val="00A301E2"/>
    <w:rsid w:val="00A33820"/>
    <w:rsid w:val="00A40F95"/>
    <w:rsid w:val="00A41DA1"/>
    <w:rsid w:val="00A42D3A"/>
    <w:rsid w:val="00A44913"/>
    <w:rsid w:val="00A45562"/>
    <w:rsid w:val="00A45C7F"/>
    <w:rsid w:val="00A51F72"/>
    <w:rsid w:val="00A53804"/>
    <w:rsid w:val="00A547DB"/>
    <w:rsid w:val="00A5591B"/>
    <w:rsid w:val="00A568E8"/>
    <w:rsid w:val="00A57381"/>
    <w:rsid w:val="00A575F3"/>
    <w:rsid w:val="00A6130D"/>
    <w:rsid w:val="00A61C5A"/>
    <w:rsid w:val="00A6550E"/>
    <w:rsid w:val="00A6594A"/>
    <w:rsid w:val="00A66C94"/>
    <w:rsid w:val="00A675C0"/>
    <w:rsid w:val="00A72E87"/>
    <w:rsid w:val="00A7409F"/>
    <w:rsid w:val="00A830A4"/>
    <w:rsid w:val="00A844EC"/>
    <w:rsid w:val="00A84EE4"/>
    <w:rsid w:val="00A877CA"/>
    <w:rsid w:val="00A87A12"/>
    <w:rsid w:val="00A95F73"/>
    <w:rsid w:val="00A97D0E"/>
    <w:rsid w:val="00AA3297"/>
    <w:rsid w:val="00AA395E"/>
    <w:rsid w:val="00AA63E4"/>
    <w:rsid w:val="00AA66C8"/>
    <w:rsid w:val="00AA6A95"/>
    <w:rsid w:val="00AB1409"/>
    <w:rsid w:val="00AB1A9A"/>
    <w:rsid w:val="00AB275B"/>
    <w:rsid w:val="00AB2947"/>
    <w:rsid w:val="00AB31A1"/>
    <w:rsid w:val="00AB34DF"/>
    <w:rsid w:val="00AB3A02"/>
    <w:rsid w:val="00AC1B65"/>
    <w:rsid w:val="00AC3985"/>
    <w:rsid w:val="00AC6112"/>
    <w:rsid w:val="00AD284C"/>
    <w:rsid w:val="00AD439E"/>
    <w:rsid w:val="00AD4DF0"/>
    <w:rsid w:val="00AD679D"/>
    <w:rsid w:val="00AE0410"/>
    <w:rsid w:val="00AE1366"/>
    <w:rsid w:val="00AE3032"/>
    <w:rsid w:val="00AE31AF"/>
    <w:rsid w:val="00AE53FC"/>
    <w:rsid w:val="00AF1E44"/>
    <w:rsid w:val="00AF3A30"/>
    <w:rsid w:val="00AF6BC2"/>
    <w:rsid w:val="00AF7652"/>
    <w:rsid w:val="00B01554"/>
    <w:rsid w:val="00B023BD"/>
    <w:rsid w:val="00B04B00"/>
    <w:rsid w:val="00B054A6"/>
    <w:rsid w:val="00B104BF"/>
    <w:rsid w:val="00B10C89"/>
    <w:rsid w:val="00B13D64"/>
    <w:rsid w:val="00B1489D"/>
    <w:rsid w:val="00B15F4D"/>
    <w:rsid w:val="00B25B99"/>
    <w:rsid w:val="00B31658"/>
    <w:rsid w:val="00B31A3F"/>
    <w:rsid w:val="00B33978"/>
    <w:rsid w:val="00B34E31"/>
    <w:rsid w:val="00B355F7"/>
    <w:rsid w:val="00B42CF1"/>
    <w:rsid w:val="00B4374B"/>
    <w:rsid w:val="00B451EA"/>
    <w:rsid w:val="00B4657D"/>
    <w:rsid w:val="00B478C0"/>
    <w:rsid w:val="00B54AD5"/>
    <w:rsid w:val="00B556DD"/>
    <w:rsid w:val="00B55A4D"/>
    <w:rsid w:val="00B569F8"/>
    <w:rsid w:val="00B66ECD"/>
    <w:rsid w:val="00B7142E"/>
    <w:rsid w:val="00B72D99"/>
    <w:rsid w:val="00B8268F"/>
    <w:rsid w:val="00B837E8"/>
    <w:rsid w:val="00B848B4"/>
    <w:rsid w:val="00B8717D"/>
    <w:rsid w:val="00B92725"/>
    <w:rsid w:val="00B9367E"/>
    <w:rsid w:val="00B93859"/>
    <w:rsid w:val="00B94C21"/>
    <w:rsid w:val="00B966E3"/>
    <w:rsid w:val="00BA0952"/>
    <w:rsid w:val="00BA2AE5"/>
    <w:rsid w:val="00BA6F01"/>
    <w:rsid w:val="00BB6E96"/>
    <w:rsid w:val="00BB72E4"/>
    <w:rsid w:val="00BB7801"/>
    <w:rsid w:val="00BC4F85"/>
    <w:rsid w:val="00BD042D"/>
    <w:rsid w:val="00BD0AAC"/>
    <w:rsid w:val="00BD1A42"/>
    <w:rsid w:val="00BD5FD8"/>
    <w:rsid w:val="00BE4162"/>
    <w:rsid w:val="00BE4E55"/>
    <w:rsid w:val="00BE59CE"/>
    <w:rsid w:val="00BF5417"/>
    <w:rsid w:val="00BF5B1F"/>
    <w:rsid w:val="00C01630"/>
    <w:rsid w:val="00C02D28"/>
    <w:rsid w:val="00C0564E"/>
    <w:rsid w:val="00C10402"/>
    <w:rsid w:val="00C12E22"/>
    <w:rsid w:val="00C15E63"/>
    <w:rsid w:val="00C15E99"/>
    <w:rsid w:val="00C1719F"/>
    <w:rsid w:val="00C173CB"/>
    <w:rsid w:val="00C176CD"/>
    <w:rsid w:val="00C202F9"/>
    <w:rsid w:val="00C23368"/>
    <w:rsid w:val="00C245FF"/>
    <w:rsid w:val="00C3359E"/>
    <w:rsid w:val="00C3482B"/>
    <w:rsid w:val="00C37DBB"/>
    <w:rsid w:val="00C43D46"/>
    <w:rsid w:val="00C46941"/>
    <w:rsid w:val="00C471CC"/>
    <w:rsid w:val="00C47841"/>
    <w:rsid w:val="00C5188C"/>
    <w:rsid w:val="00C5249D"/>
    <w:rsid w:val="00C558CB"/>
    <w:rsid w:val="00C55E07"/>
    <w:rsid w:val="00C63196"/>
    <w:rsid w:val="00C66E48"/>
    <w:rsid w:val="00C72F81"/>
    <w:rsid w:val="00C74CCE"/>
    <w:rsid w:val="00C74E53"/>
    <w:rsid w:val="00C80565"/>
    <w:rsid w:val="00C81457"/>
    <w:rsid w:val="00C8266B"/>
    <w:rsid w:val="00C91447"/>
    <w:rsid w:val="00C925F1"/>
    <w:rsid w:val="00C940BC"/>
    <w:rsid w:val="00CA368A"/>
    <w:rsid w:val="00CA6AEC"/>
    <w:rsid w:val="00CA7955"/>
    <w:rsid w:val="00CB0A50"/>
    <w:rsid w:val="00CB66A2"/>
    <w:rsid w:val="00CC09C7"/>
    <w:rsid w:val="00CC0B5E"/>
    <w:rsid w:val="00CC65D5"/>
    <w:rsid w:val="00CD0110"/>
    <w:rsid w:val="00CD5FBA"/>
    <w:rsid w:val="00CE0AAF"/>
    <w:rsid w:val="00CE5C89"/>
    <w:rsid w:val="00CE6FEF"/>
    <w:rsid w:val="00CF1DDA"/>
    <w:rsid w:val="00CF5B97"/>
    <w:rsid w:val="00D01C14"/>
    <w:rsid w:val="00D038E4"/>
    <w:rsid w:val="00D05261"/>
    <w:rsid w:val="00D1069C"/>
    <w:rsid w:val="00D10F24"/>
    <w:rsid w:val="00D134E8"/>
    <w:rsid w:val="00D14816"/>
    <w:rsid w:val="00D21041"/>
    <w:rsid w:val="00D235D5"/>
    <w:rsid w:val="00D2742D"/>
    <w:rsid w:val="00D30621"/>
    <w:rsid w:val="00D31F3F"/>
    <w:rsid w:val="00D322F3"/>
    <w:rsid w:val="00D33234"/>
    <w:rsid w:val="00D333A4"/>
    <w:rsid w:val="00D338F6"/>
    <w:rsid w:val="00D349EF"/>
    <w:rsid w:val="00D360F6"/>
    <w:rsid w:val="00D37169"/>
    <w:rsid w:val="00D43ACC"/>
    <w:rsid w:val="00D54FED"/>
    <w:rsid w:val="00D5551B"/>
    <w:rsid w:val="00D56684"/>
    <w:rsid w:val="00D57D6F"/>
    <w:rsid w:val="00D6458B"/>
    <w:rsid w:val="00D66EF5"/>
    <w:rsid w:val="00D70631"/>
    <w:rsid w:val="00D73702"/>
    <w:rsid w:val="00D75518"/>
    <w:rsid w:val="00D813BE"/>
    <w:rsid w:val="00D843F1"/>
    <w:rsid w:val="00D84FB8"/>
    <w:rsid w:val="00D914F2"/>
    <w:rsid w:val="00D939A3"/>
    <w:rsid w:val="00D96280"/>
    <w:rsid w:val="00D9722E"/>
    <w:rsid w:val="00D9741C"/>
    <w:rsid w:val="00DA0957"/>
    <w:rsid w:val="00DB2AB6"/>
    <w:rsid w:val="00DB32D3"/>
    <w:rsid w:val="00DB33DF"/>
    <w:rsid w:val="00DB4220"/>
    <w:rsid w:val="00DB4336"/>
    <w:rsid w:val="00DB6A7C"/>
    <w:rsid w:val="00DB714F"/>
    <w:rsid w:val="00DC0134"/>
    <w:rsid w:val="00DC5D32"/>
    <w:rsid w:val="00DD50B9"/>
    <w:rsid w:val="00DE3363"/>
    <w:rsid w:val="00DE3AA3"/>
    <w:rsid w:val="00DE46FE"/>
    <w:rsid w:val="00DF0B22"/>
    <w:rsid w:val="00DF0C11"/>
    <w:rsid w:val="00DF5A1F"/>
    <w:rsid w:val="00DF657F"/>
    <w:rsid w:val="00DF6837"/>
    <w:rsid w:val="00DF7CD4"/>
    <w:rsid w:val="00DF7DA6"/>
    <w:rsid w:val="00E07E73"/>
    <w:rsid w:val="00E10071"/>
    <w:rsid w:val="00E102EF"/>
    <w:rsid w:val="00E2066F"/>
    <w:rsid w:val="00E262E2"/>
    <w:rsid w:val="00E30EEE"/>
    <w:rsid w:val="00E31441"/>
    <w:rsid w:val="00E32A55"/>
    <w:rsid w:val="00E40693"/>
    <w:rsid w:val="00E43721"/>
    <w:rsid w:val="00E50154"/>
    <w:rsid w:val="00E50F2A"/>
    <w:rsid w:val="00E52470"/>
    <w:rsid w:val="00E56E2A"/>
    <w:rsid w:val="00E64553"/>
    <w:rsid w:val="00E647B5"/>
    <w:rsid w:val="00E80845"/>
    <w:rsid w:val="00E8761F"/>
    <w:rsid w:val="00E87FB9"/>
    <w:rsid w:val="00E91EDE"/>
    <w:rsid w:val="00E93458"/>
    <w:rsid w:val="00E95E3E"/>
    <w:rsid w:val="00EA0696"/>
    <w:rsid w:val="00EA1CDA"/>
    <w:rsid w:val="00EA1CF8"/>
    <w:rsid w:val="00EA2A18"/>
    <w:rsid w:val="00EB2254"/>
    <w:rsid w:val="00EB540B"/>
    <w:rsid w:val="00EB7665"/>
    <w:rsid w:val="00ED0A5E"/>
    <w:rsid w:val="00ED31D9"/>
    <w:rsid w:val="00ED3516"/>
    <w:rsid w:val="00ED4006"/>
    <w:rsid w:val="00EF0D7F"/>
    <w:rsid w:val="00EF1E75"/>
    <w:rsid w:val="00EF2CD5"/>
    <w:rsid w:val="00EF409A"/>
    <w:rsid w:val="00EF51A6"/>
    <w:rsid w:val="00F003E4"/>
    <w:rsid w:val="00F06A0D"/>
    <w:rsid w:val="00F1057E"/>
    <w:rsid w:val="00F11AB2"/>
    <w:rsid w:val="00F12994"/>
    <w:rsid w:val="00F146A3"/>
    <w:rsid w:val="00F1682E"/>
    <w:rsid w:val="00F171CD"/>
    <w:rsid w:val="00F17FB9"/>
    <w:rsid w:val="00F21B15"/>
    <w:rsid w:val="00F21CA9"/>
    <w:rsid w:val="00F23270"/>
    <w:rsid w:val="00F35704"/>
    <w:rsid w:val="00F36D62"/>
    <w:rsid w:val="00F40E11"/>
    <w:rsid w:val="00F51927"/>
    <w:rsid w:val="00F56648"/>
    <w:rsid w:val="00F628C4"/>
    <w:rsid w:val="00F63994"/>
    <w:rsid w:val="00F7008F"/>
    <w:rsid w:val="00F7087D"/>
    <w:rsid w:val="00F70ED3"/>
    <w:rsid w:val="00F716AB"/>
    <w:rsid w:val="00F72B73"/>
    <w:rsid w:val="00F77250"/>
    <w:rsid w:val="00F817F6"/>
    <w:rsid w:val="00F828BA"/>
    <w:rsid w:val="00F82EE7"/>
    <w:rsid w:val="00F84028"/>
    <w:rsid w:val="00F86054"/>
    <w:rsid w:val="00F87BD4"/>
    <w:rsid w:val="00F93B9D"/>
    <w:rsid w:val="00F951AF"/>
    <w:rsid w:val="00F96D78"/>
    <w:rsid w:val="00FA49F5"/>
    <w:rsid w:val="00FA552A"/>
    <w:rsid w:val="00FA592B"/>
    <w:rsid w:val="00FB1A4A"/>
    <w:rsid w:val="00FB40C4"/>
    <w:rsid w:val="00FB52FF"/>
    <w:rsid w:val="00FC1750"/>
    <w:rsid w:val="00FC1EA9"/>
    <w:rsid w:val="00FC4E36"/>
    <w:rsid w:val="00FC63E1"/>
    <w:rsid w:val="00FD03DC"/>
    <w:rsid w:val="00FD2A23"/>
    <w:rsid w:val="00FD4C13"/>
    <w:rsid w:val="00FE1C1D"/>
    <w:rsid w:val="00FE42BE"/>
    <w:rsid w:val="00FE4498"/>
    <w:rsid w:val="00FE460F"/>
    <w:rsid w:val="00FE526D"/>
    <w:rsid w:val="00FF2010"/>
    <w:rsid w:val="00FF22A3"/>
    <w:rsid w:val="00FF253E"/>
    <w:rsid w:val="00FF376B"/>
    <w:rsid w:val="00FF4F2A"/>
    <w:rsid w:val="00FF6A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53048861">
      <w:bodyDiv w:val="1"/>
      <w:marLeft w:val="0"/>
      <w:marRight w:val="0"/>
      <w:marTop w:val="0"/>
      <w:marBottom w:val="0"/>
      <w:divBdr>
        <w:top w:val="none" w:sz="0" w:space="0" w:color="auto"/>
        <w:left w:val="none" w:sz="0" w:space="0" w:color="auto"/>
        <w:bottom w:val="none" w:sz="0" w:space="0" w:color="auto"/>
        <w:right w:val="none" w:sz="0" w:space="0" w:color="auto"/>
      </w:divBdr>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cnicum.com/mce-expert" TargetMode="External"/><Relationship Id="rId13" Type="http://schemas.openxmlformats.org/officeDocument/2006/relationships/hyperlink" Target="http://www.schmersal.com/datenschutz/"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bloemker@schmersal.com?subject=Abmeldung%20vom%20Presseverteile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cnicum.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schmersal.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eu01.safelinks.protection.outlook.com/?url=https%3A%2F%2Fproducts.schmersal.com%2Fmedia%2Fimages%2FPHO_DES_PEO_-004f208_SALL_AINL_V1.jpg&amp;data=05%7C01%7CSBloemker%40schmersal.com%7Ccf528420aec645e9972508dab66d82cd%7Cfe0515a4282b41bfafea971aa8389773%7C0%7C0%7C638022878700766537%7CUnknown%7CTWFpbGZsb3d8eyJWIjoiMC4wLjAwMDAiLCJQIjoiV2luMzIiLCJBTiI6Ik1haWwiLCJXVCI6Mn0%3D%7C3000%7C%7C%7C&amp;sdata=n2hrrJseLp%2BcUvO8TmTMKw6jz3%2BDL9mfUSzd04mkGok%3D&amp;reserved=0"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579</Words>
  <Characters>3652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4223</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
  <cp:keywords/>
  <cp:lastModifiedBy/>
  <cp:revision>1</cp:revision>
  <dcterms:created xsi:type="dcterms:W3CDTF">2022-10-24T10:07:00Z</dcterms:created>
  <dcterms:modified xsi:type="dcterms:W3CDTF">2022-10-25T10:37:00Z</dcterms:modified>
</cp:coreProperties>
</file>